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3099" w14:textId="21C18CD5" w:rsidR="00050500" w:rsidRDefault="00AE7C98">
      <w:pPr>
        <w:spacing w:after="31" w:line="259" w:lineRule="auto"/>
        <w:ind w:left="2410" w:right="1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CAB0E7F" wp14:editId="24251B6F">
            <wp:simplePos x="0" y="0"/>
            <wp:positionH relativeFrom="column">
              <wp:posOffset>391795</wp:posOffset>
            </wp:positionH>
            <wp:positionV relativeFrom="paragraph">
              <wp:posOffset>0</wp:posOffset>
            </wp:positionV>
            <wp:extent cx="774065" cy="774065"/>
            <wp:effectExtent l="0" t="0" r="6985" b="698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b/>
          <w:sz w:val="32"/>
        </w:rPr>
        <w:t xml:space="preserve"> </w:t>
      </w:r>
    </w:p>
    <w:p w14:paraId="2ABB25AA" w14:textId="6C179CBA" w:rsidR="00050500" w:rsidRDefault="00023441">
      <w:pPr>
        <w:spacing w:after="0" w:line="259" w:lineRule="auto"/>
        <w:ind w:left="4" w:right="10" w:firstLine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5E0146" wp14:editId="19449070">
            <wp:simplePos x="0" y="0"/>
            <wp:positionH relativeFrom="column">
              <wp:posOffset>5667375</wp:posOffset>
            </wp:positionH>
            <wp:positionV relativeFrom="paragraph">
              <wp:posOffset>-315726</wp:posOffset>
            </wp:positionV>
            <wp:extent cx="810260" cy="810251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Dokument dotyczący opłat </w:t>
      </w:r>
      <w:r w:rsidR="001E0B90">
        <w:rPr>
          <w:b/>
          <w:sz w:val="32"/>
        </w:rPr>
        <w:t>z tytułu</w:t>
      </w:r>
      <w:r w:rsidR="001E0B90" w:rsidRPr="001E0B90">
        <w:rPr>
          <w:b/>
          <w:sz w:val="32"/>
        </w:rPr>
        <w:t xml:space="preserve"> </w:t>
      </w:r>
      <w:r w:rsidR="001E0B90">
        <w:rPr>
          <w:b/>
          <w:sz w:val="32"/>
        </w:rPr>
        <w:t>usług</w:t>
      </w:r>
      <w:r w:rsidR="001E0B90" w:rsidRPr="001E0B90">
        <w:rPr>
          <w:b/>
          <w:sz w:val="32"/>
        </w:rPr>
        <w:t xml:space="preserve"> </w:t>
      </w:r>
      <w:r w:rsidR="001E0B90">
        <w:rPr>
          <w:b/>
          <w:sz w:val="32"/>
        </w:rPr>
        <w:t xml:space="preserve">związanych z </w:t>
      </w:r>
      <w:r w:rsidR="001E0B90" w:rsidRPr="001E0B90">
        <w:rPr>
          <w:b/>
          <w:sz w:val="32"/>
        </w:rPr>
        <w:t xml:space="preserve"> </w:t>
      </w:r>
      <w:r w:rsidR="001E0B90">
        <w:rPr>
          <w:b/>
          <w:sz w:val="32"/>
        </w:rPr>
        <w:t>rachunkiem płatniczym</w:t>
      </w:r>
    </w:p>
    <w:p w14:paraId="25384C5E" w14:textId="45A48869" w:rsidR="001E0B90" w:rsidRDefault="001E0B90">
      <w:pPr>
        <w:spacing w:after="0" w:line="259" w:lineRule="auto"/>
        <w:ind w:left="4" w:right="10" w:firstLine="0"/>
        <w:jc w:val="center"/>
      </w:pPr>
      <w:r>
        <w:rPr>
          <w:b/>
          <w:sz w:val="32"/>
        </w:rPr>
        <w:t xml:space="preserve">               </w:t>
      </w:r>
    </w:p>
    <w:p w14:paraId="68A0BA8E" w14:textId="77777777" w:rsidR="00050500" w:rsidRDefault="00023441">
      <w:pPr>
        <w:spacing w:after="26" w:line="259" w:lineRule="auto"/>
        <w:ind w:left="0" w:right="10" w:firstLine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921C495" w14:textId="3BFB575A" w:rsidR="00050500" w:rsidRDefault="00E85CBC">
      <w:pPr>
        <w:spacing w:after="0" w:line="259" w:lineRule="auto"/>
        <w:ind w:left="0" w:firstLine="0"/>
      </w:pPr>
      <w:r w:rsidRPr="00E85CBC">
        <w:rPr>
          <w:noProof/>
        </w:rPr>
        <w:drawing>
          <wp:inline distT="0" distB="0" distL="0" distR="0" wp14:anchorId="6F191CA1" wp14:editId="1386F896">
            <wp:extent cx="5762625" cy="342900"/>
            <wp:effectExtent l="0" t="0" r="0" b="0"/>
            <wp:docPr id="48250277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2"/>
        </w:rPr>
        <w:t xml:space="preserve"> </w:t>
      </w:r>
    </w:p>
    <w:p w14:paraId="1F7F70A8" w14:textId="77777777" w:rsidR="00050500" w:rsidRDefault="00023441">
      <w:pPr>
        <w:spacing w:after="57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78AEC4C9" w14:textId="63C046EF" w:rsidR="00023441" w:rsidRDefault="00023441" w:rsidP="00023441">
      <w:pPr>
        <w:spacing w:after="0" w:line="259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Nazwa handlowa rachunku płatniczego: </w:t>
      </w:r>
      <w:r w:rsidR="004D6293">
        <w:rPr>
          <w:b/>
          <w:sz w:val="24"/>
        </w:rPr>
        <w:t>konto Młodzieżowe</w:t>
      </w:r>
    </w:p>
    <w:p w14:paraId="34B5036E" w14:textId="47847711" w:rsidR="00023441" w:rsidRPr="00023441" w:rsidRDefault="00023441" w:rsidP="00023441">
      <w:pPr>
        <w:spacing w:after="0" w:line="259" w:lineRule="auto"/>
        <w:ind w:left="-5" w:hanging="10"/>
        <w:rPr>
          <w:b/>
          <w:sz w:val="22"/>
          <w:szCs w:val="22"/>
        </w:rPr>
      </w:pPr>
      <w:r w:rsidRPr="00023441">
        <w:rPr>
          <w:b/>
          <w:sz w:val="22"/>
          <w:szCs w:val="22"/>
        </w:rPr>
        <w:t xml:space="preserve">Data: </w:t>
      </w:r>
      <w:r w:rsidR="00ED2D16">
        <w:rPr>
          <w:b/>
          <w:sz w:val="22"/>
          <w:szCs w:val="22"/>
        </w:rPr>
        <w:t xml:space="preserve"> obowiązuje od dnia </w:t>
      </w:r>
      <w:r w:rsidRPr="00023441">
        <w:rPr>
          <w:b/>
          <w:sz w:val="22"/>
          <w:szCs w:val="22"/>
        </w:rPr>
        <w:t>30.09.2024 r.</w:t>
      </w:r>
    </w:p>
    <w:p w14:paraId="5CF42C71" w14:textId="77777777" w:rsidR="00023441" w:rsidRDefault="00023441">
      <w:pPr>
        <w:spacing w:after="0" w:line="259" w:lineRule="auto"/>
        <w:ind w:left="-5" w:hanging="10"/>
      </w:pPr>
    </w:p>
    <w:p w14:paraId="7D3FE41B" w14:textId="77777777" w:rsidR="00423838" w:rsidRDefault="00423838" w:rsidP="00423838">
      <w:pPr>
        <w:pStyle w:val="Akapitzlist"/>
        <w:numPr>
          <w:ilvl w:val="0"/>
          <w:numId w:val="1"/>
        </w:numPr>
        <w:jc w:val="both"/>
      </w:pPr>
      <w:r>
        <w:t xml:space="preserve">Niniejszy dokument zawiera informacje o opłatach za korzystanie z reprezentatywnych usług powiązanych z rachunkiem płatniczym. Umożliwi on Państwu porównanie tych opłat z opłatami za inne rachunki w Banku i w innych bankach.   </w:t>
      </w:r>
    </w:p>
    <w:p w14:paraId="171EEC9A" w14:textId="77777777" w:rsidR="00423838" w:rsidRDefault="00423838" w:rsidP="00423838">
      <w:pPr>
        <w:pStyle w:val="Akapitzlist"/>
        <w:numPr>
          <w:ilvl w:val="0"/>
          <w:numId w:val="1"/>
        </w:numPr>
        <w:jc w:val="both"/>
      </w:pPr>
      <w:r>
        <w:t xml:space="preserve">Dodatkowo mogą mieć zastosowanie opłaty za korzystanie z usług powiązanych z tym rachunkiem, które nie są wymienione w niniejszym dokumencie. Pełne informacje mogą Państwo znaleźć w Tabeli opłat i prowizji bankowych Banku Spółdzielczego w Suwałkach dla klientów indywidualnych. </w:t>
      </w:r>
    </w:p>
    <w:p w14:paraId="18678F1D" w14:textId="77777777" w:rsidR="00423838" w:rsidRDefault="00423838" w:rsidP="00423838">
      <w:pPr>
        <w:pStyle w:val="Akapitzlist"/>
        <w:numPr>
          <w:ilvl w:val="0"/>
          <w:numId w:val="1"/>
        </w:numPr>
        <w:jc w:val="both"/>
      </w:pPr>
      <w:r>
        <w:t>Informacje obejmujące objaśnienie pojęć znajdują się w niniejszym dokumencie.</w:t>
      </w:r>
    </w:p>
    <w:tbl>
      <w:tblPr>
        <w:tblStyle w:val="TableGrid"/>
        <w:tblW w:w="10094" w:type="dxa"/>
        <w:tblInd w:w="96" w:type="dxa"/>
        <w:tblCellMar>
          <w:top w:w="50" w:type="dxa"/>
          <w:right w:w="27" w:type="dxa"/>
        </w:tblCellMar>
        <w:tblLook w:val="04A0" w:firstRow="1" w:lastRow="0" w:firstColumn="1" w:lastColumn="0" w:noHBand="0" w:noVBand="1"/>
      </w:tblPr>
      <w:tblGrid>
        <w:gridCol w:w="3764"/>
        <w:gridCol w:w="5548"/>
        <w:gridCol w:w="782"/>
      </w:tblGrid>
      <w:tr w:rsidR="00050500" w14:paraId="60CD3D70" w14:textId="77777777">
        <w:trPr>
          <w:trHeight w:val="305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E2D8" w14:textId="77777777" w:rsidR="00050500" w:rsidRDefault="00023441">
            <w:pPr>
              <w:spacing w:after="0" w:line="259" w:lineRule="auto"/>
              <w:ind w:left="84" w:firstLine="0"/>
            </w:pPr>
            <w:r>
              <w:rPr>
                <w:b/>
              </w:rPr>
              <w:t>Usługa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A87BBE" w14:textId="77777777" w:rsidR="00050500" w:rsidRDefault="00023441">
            <w:pPr>
              <w:spacing w:after="0" w:line="259" w:lineRule="auto"/>
              <w:ind w:left="82" w:firstLine="0"/>
            </w:pPr>
            <w:r>
              <w:rPr>
                <w:b/>
              </w:rPr>
              <w:t>Opłata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A00ADA" w14:textId="77777777" w:rsidR="00050500" w:rsidRDefault="00050500">
            <w:pPr>
              <w:spacing w:after="160" w:line="259" w:lineRule="auto"/>
              <w:ind w:left="0" w:firstLine="0"/>
            </w:pPr>
          </w:p>
        </w:tc>
      </w:tr>
      <w:tr w:rsidR="00050500" w14:paraId="2E015760" w14:textId="77777777">
        <w:trPr>
          <w:trHeight w:val="646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BACF46" w14:textId="77777777" w:rsidR="00050500" w:rsidRDefault="00023441">
            <w:pPr>
              <w:spacing w:after="0" w:line="259" w:lineRule="auto"/>
              <w:ind w:left="142" w:firstLine="0"/>
            </w:pPr>
            <w:r>
              <w:rPr>
                <w:b/>
              </w:rPr>
              <w:t>Ogólne usługi powiązane z rachunkiem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AE853F" w14:textId="77777777" w:rsidR="00050500" w:rsidRDefault="00050500">
            <w:pPr>
              <w:spacing w:after="160" w:line="259" w:lineRule="auto"/>
              <w:ind w:left="0" w:firstLine="0"/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3AB366" w14:textId="77777777" w:rsidR="00050500" w:rsidRDefault="00050500">
            <w:pPr>
              <w:spacing w:after="160" w:line="259" w:lineRule="auto"/>
              <w:ind w:left="0" w:firstLine="0"/>
            </w:pPr>
          </w:p>
        </w:tc>
      </w:tr>
      <w:tr w:rsidR="00050500" w14:paraId="25943CF5" w14:textId="77777777">
        <w:trPr>
          <w:trHeight w:val="581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1D984" w14:textId="77777777" w:rsidR="00050500" w:rsidRDefault="00023441">
            <w:pPr>
              <w:spacing w:after="0" w:line="259" w:lineRule="auto"/>
              <w:ind w:left="84" w:right="734" w:firstLine="0"/>
            </w:pPr>
            <w:r>
              <w:rPr>
                <w:b/>
              </w:rPr>
              <w:t>Prowadzenie rachunku  płatniczego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82560D" w14:textId="77777777" w:rsidR="00050500" w:rsidRDefault="00023441">
            <w:pPr>
              <w:spacing w:after="18" w:line="259" w:lineRule="auto"/>
              <w:ind w:left="82" w:firstLine="0"/>
            </w:pPr>
            <w:r>
              <w:t>miesięcznie</w:t>
            </w:r>
            <w:r>
              <w:rPr>
                <w:b/>
              </w:rPr>
              <w:t xml:space="preserve"> </w:t>
            </w:r>
          </w:p>
          <w:p w14:paraId="172BF3F0" w14:textId="5381BBB5" w:rsidR="00050500" w:rsidRDefault="00050500">
            <w:pPr>
              <w:spacing w:after="0" w:line="259" w:lineRule="auto"/>
              <w:ind w:left="82" w:firstLine="0"/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9EF0B" w14:textId="5B2AB9AC" w:rsidR="00050500" w:rsidRDefault="00023441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</w:p>
        </w:tc>
      </w:tr>
      <w:tr w:rsidR="00050500" w14:paraId="420A61AA" w14:textId="77777777">
        <w:trPr>
          <w:trHeight w:val="646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F3532D" w14:textId="77777777" w:rsidR="00050500" w:rsidRDefault="00023441">
            <w:pPr>
              <w:spacing w:after="0" w:line="259" w:lineRule="auto"/>
              <w:ind w:left="142" w:firstLine="0"/>
            </w:pPr>
            <w:r>
              <w:rPr>
                <w:b/>
              </w:rPr>
              <w:t>Płatności (z wyjątkiem kart płatniczych)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CACCD4" w14:textId="77777777" w:rsidR="00050500" w:rsidRDefault="00050500">
            <w:pPr>
              <w:spacing w:after="160" w:line="259" w:lineRule="auto"/>
              <w:ind w:left="0" w:firstLine="0"/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208E92" w14:textId="77777777" w:rsidR="00050500" w:rsidRDefault="00050500">
            <w:pPr>
              <w:spacing w:after="160" w:line="259" w:lineRule="auto"/>
              <w:ind w:left="0" w:firstLine="0"/>
            </w:pPr>
          </w:p>
        </w:tc>
      </w:tr>
      <w:tr w:rsidR="00050500" w14:paraId="315AEFCC" w14:textId="77777777" w:rsidTr="009747A2">
        <w:trPr>
          <w:trHeight w:val="357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7C85" w14:textId="77777777" w:rsidR="00050500" w:rsidRDefault="00023441">
            <w:pPr>
              <w:spacing w:after="18" w:line="259" w:lineRule="auto"/>
              <w:ind w:left="84" w:firstLine="0"/>
            </w:pPr>
            <w:r>
              <w:rPr>
                <w:b/>
              </w:rPr>
              <w:t>Polecenie przelewu</w:t>
            </w:r>
            <w:r>
              <w:t xml:space="preserve"> </w:t>
            </w:r>
          </w:p>
          <w:p w14:paraId="0822B1EB" w14:textId="77777777" w:rsidR="00050500" w:rsidRDefault="00023441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102F4E" w14:textId="4DF7CD85" w:rsidR="00050500" w:rsidRDefault="00023441">
            <w:pPr>
              <w:spacing w:after="60" w:line="259" w:lineRule="auto"/>
              <w:ind w:left="82" w:firstLine="0"/>
            </w:pPr>
            <w:r>
              <w:t>Przelew</w:t>
            </w:r>
            <w:r w:rsidR="00B2652F">
              <w:t xml:space="preserve">w systemie </w:t>
            </w:r>
            <w:r>
              <w:t xml:space="preserve"> ELIXIR   </w:t>
            </w:r>
          </w:p>
          <w:p w14:paraId="25F3A040" w14:textId="77777777" w:rsidR="00050500" w:rsidRDefault="00023441">
            <w:pPr>
              <w:numPr>
                <w:ilvl w:val="0"/>
                <w:numId w:val="4"/>
              </w:numPr>
              <w:spacing w:after="6" w:line="259" w:lineRule="auto"/>
              <w:ind w:hanging="283"/>
            </w:pPr>
            <w:r>
              <w:t xml:space="preserve">w placówce Banku  </w:t>
            </w:r>
          </w:p>
          <w:p w14:paraId="4BFF23B9" w14:textId="311B7FFA" w:rsidR="00050500" w:rsidRDefault="00023441" w:rsidP="00E51F29">
            <w:pPr>
              <w:numPr>
                <w:ilvl w:val="0"/>
                <w:numId w:val="4"/>
              </w:numPr>
              <w:spacing w:after="8" w:line="259" w:lineRule="auto"/>
              <w:ind w:hanging="283"/>
            </w:pPr>
            <w:r>
              <w:t xml:space="preserve">w systemie bankowości </w:t>
            </w:r>
            <w:r w:rsidR="00E51F29">
              <w:t>elektronicznej</w:t>
            </w:r>
            <w:r>
              <w:tab/>
            </w:r>
            <w:r w:rsidRPr="00E51F29">
              <w:rPr>
                <w:b/>
                <w:sz w:val="31"/>
                <w:vertAlign w:val="superscript"/>
              </w:rPr>
              <w:t xml:space="preserve"> </w:t>
            </w:r>
          </w:p>
          <w:p w14:paraId="056E28C1" w14:textId="7DFEB211" w:rsidR="00E51F29" w:rsidRDefault="00023441">
            <w:pPr>
              <w:tabs>
                <w:tab w:val="center" w:pos="4187"/>
              </w:tabs>
              <w:spacing w:after="0" w:line="259" w:lineRule="auto"/>
              <w:ind w:left="0" w:firstLine="0"/>
            </w:pPr>
            <w:r>
              <w:t xml:space="preserve">Przelew </w:t>
            </w:r>
            <w:r w:rsidR="00B2652F">
              <w:t xml:space="preserve">w systemie </w:t>
            </w:r>
            <w:r>
              <w:t xml:space="preserve">SORBNET  </w:t>
            </w:r>
          </w:p>
          <w:p w14:paraId="160A4DCC" w14:textId="0E9F0421" w:rsidR="00050500" w:rsidRDefault="00023441">
            <w:pPr>
              <w:tabs>
                <w:tab w:val="center" w:pos="4187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sz w:val="31"/>
                <w:vertAlign w:val="superscript"/>
              </w:rPr>
              <w:t xml:space="preserve"> </w:t>
            </w:r>
          </w:p>
          <w:p w14:paraId="1549E170" w14:textId="1CD4110E" w:rsidR="00E51F29" w:rsidRDefault="00023441" w:rsidP="00E51F29">
            <w:pPr>
              <w:numPr>
                <w:ilvl w:val="0"/>
                <w:numId w:val="4"/>
              </w:numPr>
              <w:spacing w:after="4" w:line="259" w:lineRule="auto"/>
              <w:ind w:hanging="283"/>
            </w:pPr>
            <w:r>
              <w:t xml:space="preserve">w placówce Banku  </w:t>
            </w:r>
            <w:r w:rsidR="00E51F29">
              <w:t xml:space="preserve">                                                                                                                                                </w:t>
            </w:r>
          </w:p>
          <w:p w14:paraId="41483AD4" w14:textId="489C3E24" w:rsidR="00050500" w:rsidRDefault="00023441">
            <w:pPr>
              <w:numPr>
                <w:ilvl w:val="0"/>
                <w:numId w:val="4"/>
              </w:numPr>
              <w:spacing w:after="0" w:line="259" w:lineRule="auto"/>
              <w:ind w:hanging="283"/>
            </w:pPr>
            <w:r>
              <w:t xml:space="preserve">w systemie bankowości </w:t>
            </w:r>
            <w:r w:rsidR="00E51F29">
              <w:t>elektronicznej</w:t>
            </w:r>
          </w:p>
          <w:p w14:paraId="70B1BA8B" w14:textId="6E1E2184" w:rsidR="00050500" w:rsidRDefault="00023441" w:rsidP="00E51F29">
            <w:pPr>
              <w:spacing w:after="0" w:line="259" w:lineRule="auto"/>
              <w:ind w:left="2898" w:firstLine="0"/>
              <w:jc w:val="center"/>
            </w:pPr>
            <w:r>
              <w:rPr>
                <w:b/>
              </w:rPr>
              <w:t xml:space="preserve"> </w:t>
            </w:r>
          </w:p>
          <w:p w14:paraId="0FEEF459" w14:textId="48FEF009" w:rsidR="00E51F29" w:rsidRDefault="00023441">
            <w:pPr>
              <w:spacing w:after="0" w:line="259" w:lineRule="auto"/>
              <w:ind w:left="82" w:right="2274" w:firstLine="0"/>
            </w:pPr>
            <w:r>
              <w:t>Przelew natychmiastowy</w:t>
            </w:r>
            <w:r w:rsidR="008E1389">
              <w:t xml:space="preserve"> w systemie</w:t>
            </w:r>
            <w:r>
              <w:t xml:space="preserve"> Express Elixir, realizowany w systemie bankowości </w:t>
            </w:r>
            <w:r w:rsidR="00E51F29">
              <w:t>elektronicznej</w:t>
            </w:r>
            <w:r>
              <w:t xml:space="preserve">  </w:t>
            </w:r>
          </w:p>
          <w:p w14:paraId="6D4E57DC" w14:textId="159445B7" w:rsidR="00050500" w:rsidRDefault="00050500">
            <w:pPr>
              <w:spacing w:after="0" w:line="259" w:lineRule="auto"/>
              <w:ind w:left="82" w:right="2274" w:firstLine="0"/>
            </w:pP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8D8C61" w14:textId="77777777" w:rsidR="00050500" w:rsidRDefault="00023441">
            <w:pPr>
              <w:spacing w:after="18" w:line="259" w:lineRule="auto"/>
              <w:ind w:left="0" w:right="67" w:firstLine="0"/>
              <w:jc w:val="right"/>
            </w:pPr>
            <w:r>
              <w:rPr>
                <w:b/>
              </w:rPr>
              <w:t xml:space="preserve"> </w:t>
            </w:r>
          </w:p>
          <w:p w14:paraId="5E4F5002" w14:textId="37A2C933" w:rsidR="00050500" w:rsidRDefault="00E51F29">
            <w:pPr>
              <w:spacing w:after="18" w:line="259" w:lineRule="auto"/>
              <w:ind w:left="0" w:right="48" w:firstLine="0"/>
              <w:jc w:val="right"/>
            </w:pPr>
            <w:r>
              <w:rPr>
                <w:b/>
              </w:rPr>
              <w:t xml:space="preserve">1,50 zł </w:t>
            </w:r>
          </w:p>
          <w:p w14:paraId="23BD56C9" w14:textId="74D87508" w:rsidR="00050500" w:rsidRDefault="00E51F29">
            <w:pPr>
              <w:spacing w:after="580" w:line="259" w:lineRule="auto"/>
              <w:ind w:left="0" w:right="48" w:firstLine="0"/>
              <w:jc w:val="right"/>
            </w:pPr>
            <w:r>
              <w:rPr>
                <w:b/>
              </w:rPr>
              <w:t xml:space="preserve">0,00 zł </w:t>
            </w:r>
          </w:p>
          <w:p w14:paraId="31B732BD" w14:textId="7228A463" w:rsidR="00050500" w:rsidRDefault="00E51F29" w:rsidP="00E51F29">
            <w:pPr>
              <w:spacing w:after="18" w:line="259" w:lineRule="auto"/>
              <w:ind w:left="0" w:right="46" w:firstLine="0"/>
            </w:pPr>
            <w:r>
              <w:rPr>
                <w:b/>
              </w:rPr>
              <w:t xml:space="preserve">       30 zł </w:t>
            </w:r>
          </w:p>
          <w:p w14:paraId="5C224EB5" w14:textId="79FC9630" w:rsidR="00050500" w:rsidRDefault="00E51F29">
            <w:pPr>
              <w:spacing w:after="299" w:line="259" w:lineRule="auto"/>
              <w:ind w:left="0" w:right="46" w:firstLine="0"/>
              <w:jc w:val="right"/>
            </w:pPr>
            <w:r>
              <w:rPr>
                <w:b/>
              </w:rPr>
              <w:t xml:space="preserve">20 zł </w:t>
            </w:r>
          </w:p>
          <w:p w14:paraId="06E7EFBE" w14:textId="77777777" w:rsidR="009747A2" w:rsidRDefault="009747A2">
            <w:pPr>
              <w:spacing w:after="18" w:line="259" w:lineRule="auto"/>
              <w:ind w:left="0" w:right="46" w:firstLine="0"/>
              <w:jc w:val="right"/>
              <w:rPr>
                <w:b/>
              </w:rPr>
            </w:pPr>
          </w:p>
          <w:p w14:paraId="0B872191" w14:textId="77777777" w:rsidR="009747A2" w:rsidRDefault="009747A2">
            <w:pPr>
              <w:spacing w:after="18" w:line="259" w:lineRule="auto"/>
              <w:ind w:left="0" w:right="46" w:firstLine="0"/>
              <w:jc w:val="right"/>
              <w:rPr>
                <w:b/>
              </w:rPr>
            </w:pPr>
          </w:p>
          <w:p w14:paraId="018A4A8F" w14:textId="3A9E7619" w:rsidR="00050500" w:rsidRDefault="00E51F29" w:rsidP="009747A2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5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</w:tc>
      </w:tr>
      <w:tr w:rsidR="00050500" w14:paraId="07D1CAAB" w14:textId="77777777">
        <w:trPr>
          <w:trHeight w:val="924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2028" w14:textId="77777777" w:rsidR="00050500" w:rsidRDefault="00023441">
            <w:pPr>
              <w:spacing w:after="0" w:line="259" w:lineRule="auto"/>
              <w:ind w:left="84" w:right="725" w:firstLine="0"/>
            </w:pPr>
            <w:r>
              <w:rPr>
                <w:b/>
              </w:rPr>
              <w:t>Polecenie przelewu  wewnętrznego</w:t>
            </w: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14629B" w14:textId="77777777" w:rsidR="00050500" w:rsidRDefault="00023441">
            <w:pPr>
              <w:numPr>
                <w:ilvl w:val="0"/>
                <w:numId w:val="5"/>
              </w:numPr>
              <w:spacing w:after="6" w:line="259" w:lineRule="auto"/>
              <w:ind w:right="678" w:hanging="283"/>
            </w:pPr>
            <w:r>
              <w:t xml:space="preserve">w placówce Banku  </w:t>
            </w:r>
          </w:p>
          <w:p w14:paraId="78179BC0" w14:textId="7F020B5A" w:rsidR="00050500" w:rsidRDefault="00023441">
            <w:pPr>
              <w:numPr>
                <w:ilvl w:val="0"/>
                <w:numId w:val="5"/>
              </w:numPr>
              <w:spacing w:after="0" w:line="259" w:lineRule="auto"/>
              <w:ind w:right="678" w:hanging="283"/>
            </w:pPr>
            <w:r>
              <w:t xml:space="preserve">w systemie bankowości </w:t>
            </w:r>
            <w:r w:rsidR="00E51F29">
              <w:t>elektronicznej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9C3C8D" w14:textId="77777777" w:rsidR="00E51F29" w:rsidRDefault="00E51F29">
            <w:pPr>
              <w:spacing w:after="0" w:line="259" w:lineRule="auto"/>
              <w:ind w:left="9" w:right="46" w:firstLine="0"/>
              <w:jc w:val="right"/>
              <w:rPr>
                <w:b/>
              </w:rPr>
            </w:pPr>
            <w:r>
              <w:rPr>
                <w:b/>
              </w:rPr>
              <w:t>1,00 zł</w:t>
            </w:r>
          </w:p>
          <w:p w14:paraId="3CBF093A" w14:textId="1FC49E24" w:rsidR="00050500" w:rsidRDefault="00023441">
            <w:pPr>
              <w:spacing w:after="0" w:line="259" w:lineRule="auto"/>
              <w:ind w:left="9" w:right="46" w:firstLine="0"/>
              <w:jc w:val="right"/>
            </w:pPr>
            <w:r>
              <w:rPr>
                <w:b/>
              </w:rPr>
              <w:t xml:space="preserve"> 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>
              <w:t xml:space="preserve"> </w:t>
            </w:r>
          </w:p>
        </w:tc>
      </w:tr>
      <w:tr w:rsidR="00050500" w14:paraId="7B63DD24" w14:textId="77777777">
        <w:trPr>
          <w:trHeight w:val="204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B85F" w14:textId="77777777" w:rsidR="00050500" w:rsidRDefault="00023441">
            <w:pPr>
              <w:spacing w:after="18" w:line="259" w:lineRule="auto"/>
              <w:ind w:left="84" w:firstLine="0"/>
            </w:pPr>
            <w:r>
              <w:rPr>
                <w:b/>
              </w:rPr>
              <w:lastRenderedPageBreak/>
              <w:t>Polecenie przelewu SEPA</w:t>
            </w:r>
            <w:r>
              <w:t xml:space="preserve"> </w:t>
            </w:r>
          </w:p>
          <w:p w14:paraId="64A5DB78" w14:textId="77777777" w:rsidR="00050500" w:rsidRDefault="00023441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937E69" w14:textId="77777777" w:rsidR="00E51F29" w:rsidRDefault="00023441">
            <w:pPr>
              <w:numPr>
                <w:ilvl w:val="0"/>
                <w:numId w:val="6"/>
              </w:numPr>
              <w:spacing w:after="42" w:line="283" w:lineRule="auto"/>
              <w:ind w:right="2008" w:hanging="283"/>
            </w:pPr>
            <w:r>
              <w:t xml:space="preserve">w placówce Banku do banków </w:t>
            </w:r>
          </w:p>
          <w:p w14:paraId="5FF07CE7" w14:textId="77777777" w:rsidR="00E51F29" w:rsidRDefault="00023441" w:rsidP="00E51F29">
            <w:pPr>
              <w:spacing w:after="42" w:line="283" w:lineRule="auto"/>
              <w:ind w:left="367" w:right="2008" w:firstLine="0"/>
            </w:pPr>
            <w:r>
              <w:t xml:space="preserve">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krajowych</w:t>
            </w:r>
          </w:p>
          <w:p w14:paraId="49E164F5" w14:textId="456572C3" w:rsidR="00050500" w:rsidRDefault="00023441" w:rsidP="00E51F29">
            <w:pPr>
              <w:spacing w:after="42" w:line="283" w:lineRule="auto"/>
              <w:ind w:left="367" w:right="2008" w:firstLine="0"/>
            </w:pPr>
            <w:r>
              <w:t xml:space="preserve">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zagranicznych </w:t>
            </w:r>
          </w:p>
          <w:p w14:paraId="66EAE717" w14:textId="66C71314" w:rsidR="00050500" w:rsidRDefault="00023441">
            <w:pPr>
              <w:numPr>
                <w:ilvl w:val="0"/>
                <w:numId w:val="6"/>
              </w:numPr>
              <w:spacing w:after="1" w:line="278" w:lineRule="auto"/>
              <w:ind w:right="2008" w:hanging="283"/>
            </w:pPr>
            <w:r>
              <w:t xml:space="preserve">w systemie bankowości </w:t>
            </w:r>
            <w:r w:rsidR="00E51F29">
              <w:t>elektronicznej</w:t>
            </w:r>
            <w:r>
              <w:t xml:space="preserve"> </w:t>
            </w:r>
          </w:p>
          <w:p w14:paraId="256E5A2D" w14:textId="03F65F74" w:rsidR="00E51F29" w:rsidRDefault="00C85197" w:rsidP="00C85197">
            <w:pPr>
              <w:spacing w:after="0" w:line="259" w:lineRule="auto"/>
              <w:ind w:left="384" w:right="2794" w:hanging="22"/>
            </w:pPr>
            <w:r>
              <w:rPr>
                <w:rFonts w:ascii="Courier New" w:eastAsia="Courier New" w:hAnsi="Courier New" w:cs="Courier New"/>
              </w:rPr>
              <w:t xml:space="preserve"> 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do banków krajowych</w:t>
            </w:r>
          </w:p>
          <w:p w14:paraId="5CB04042" w14:textId="294342AD" w:rsidR="00050500" w:rsidRDefault="00C85197" w:rsidP="00C85197">
            <w:pPr>
              <w:spacing w:after="0" w:line="259" w:lineRule="auto"/>
              <w:ind w:right="2794"/>
            </w:pPr>
            <w:r>
              <w:t xml:space="preserve">         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do banków zagranicznych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9E1B2F" w14:textId="77777777" w:rsidR="00050500" w:rsidRDefault="00023441">
            <w:pPr>
              <w:spacing w:after="18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7C85D9E6" w14:textId="1008D2AF" w:rsidR="00050500" w:rsidRDefault="00E51F29">
            <w:pPr>
              <w:spacing w:after="18" w:line="259" w:lineRule="auto"/>
              <w:ind w:left="0" w:right="58" w:firstLine="0"/>
              <w:jc w:val="right"/>
            </w:pPr>
            <w:r>
              <w:rPr>
                <w:b/>
              </w:rPr>
              <w:t xml:space="preserve">7,50 zł </w:t>
            </w:r>
          </w:p>
          <w:p w14:paraId="36054843" w14:textId="089F70A8" w:rsidR="00050500" w:rsidRDefault="00E51F29">
            <w:pPr>
              <w:spacing w:after="18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1,50 zł </w:t>
            </w:r>
          </w:p>
          <w:p w14:paraId="03B207FD" w14:textId="77777777" w:rsidR="00050500" w:rsidRDefault="00023441">
            <w:pPr>
              <w:spacing w:after="19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5FE919A0" w14:textId="77777777" w:rsidR="00050500" w:rsidRDefault="00023441">
            <w:pPr>
              <w:spacing w:after="18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0C88E91E" w14:textId="6850E491" w:rsidR="00050500" w:rsidRDefault="00E51F29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</w:rPr>
              <w:t>7,50 zł 0,00 zł</w:t>
            </w:r>
            <w:r>
              <w:t xml:space="preserve"> </w:t>
            </w:r>
          </w:p>
        </w:tc>
      </w:tr>
    </w:tbl>
    <w:p w14:paraId="4127A597" w14:textId="77777777" w:rsidR="00050500" w:rsidRDefault="00050500">
      <w:pPr>
        <w:spacing w:after="0" w:line="259" w:lineRule="auto"/>
        <w:ind w:left="-852" w:right="21" w:firstLine="0"/>
      </w:pPr>
    </w:p>
    <w:tbl>
      <w:tblPr>
        <w:tblStyle w:val="TableGrid"/>
        <w:tblW w:w="10094" w:type="dxa"/>
        <w:tblInd w:w="96" w:type="dxa"/>
        <w:tblCellMar>
          <w:top w:w="52" w:type="dxa"/>
          <w:right w:w="27" w:type="dxa"/>
        </w:tblCellMar>
        <w:tblLook w:val="04A0" w:firstRow="1" w:lastRow="0" w:firstColumn="1" w:lastColumn="0" w:noHBand="0" w:noVBand="1"/>
      </w:tblPr>
      <w:tblGrid>
        <w:gridCol w:w="3733"/>
        <w:gridCol w:w="4380"/>
        <w:gridCol w:w="42"/>
        <w:gridCol w:w="1939"/>
      </w:tblGrid>
      <w:tr w:rsidR="00050500" w14:paraId="1E7CB4A6" w14:textId="77777777" w:rsidTr="00ED2D16">
        <w:trPr>
          <w:trHeight w:val="1683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60E8" w14:textId="77777777" w:rsidR="00050500" w:rsidRDefault="00023441">
            <w:pPr>
              <w:spacing w:after="0" w:line="277" w:lineRule="auto"/>
              <w:ind w:left="84" w:right="630" w:firstLine="0"/>
            </w:pPr>
            <w:bookmarkStart w:id="0" w:name="_Hlk207881136"/>
            <w:r>
              <w:rPr>
                <w:b/>
              </w:rPr>
              <w:t>Polecenie przelewu w walucie  obcej</w:t>
            </w:r>
            <w:r>
              <w:t xml:space="preserve"> </w:t>
            </w:r>
          </w:p>
          <w:p w14:paraId="417A6FF6" w14:textId="77777777" w:rsidR="00050500" w:rsidRDefault="00023441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25F561" w14:textId="77777777" w:rsidR="00050500" w:rsidRDefault="00023441">
            <w:pPr>
              <w:spacing w:after="42" w:line="277" w:lineRule="auto"/>
              <w:ind w:left="82" w:right="140" w:firstLine="0"/>
            </w:pPr>
            <w:r>
              <w:t xml:space="preserve">Wysyłane do banków krajowych /Polecenie wypłaty </w:t>
            </w:r>
          </w:p>
          <w:p w14:paraId="484FB3E2" w14:textId="18C7614B" w:rsidR="00050500" w:rsidRDefault="00023441" w:rsidP="00C85197">
            <w:pPr>
              <w:numPr>
                <w:ilvl w:val="0"/>
                <w:numId w:val="7"/>
              </w:numPr>
              <w:spacing w:after="0" w:line="259" w:lineRule="auto"/>
              <w:ind w:left="368" w:right="131" w:hanging="286"/>
            </w:pPr>
            <w:r>
              <w:t xml:space="preserve">w placówce Banku  </w:t>
            </w:r>
          </w:p>
          <w:p w14:paraId="3A35FFC1" w14:textId="6F2B869B" w:rsidR="00C85197" w:rsidRDefault="00023441">
            <w:pPr>
              <w:numPr>
                <w:ilvl w:val="0"/>
                <w:numId w:val="7"/>
              </w:numPr>
              <w:spacing w:after="10" w:line="277" w:lineRule="auto"/>
              <w:ind w:left="368" w:right="131" w:hanging="286"/>
            </w:pPr>
            <w:r>
              <w:t xml:space="preserve">w systemie bankowości </w:t>
            </w:r>
            <w:r w:rsidR="00C85197">
              <w:t>elektronicznej</w:t>
            </w:r>
          </w:p>
          <w:p w14:paraId="44A16F9F" w14:textId="77777777" w:rsidR="00C85197" w:rsidRDefault="00C85197" w:rsidP="00C85197">
            <w:pPr>
              <w:pStyle w:val="Akapitzlist"/>
            </w:pPr>
          </w:p>
          <w:p w14:paraId="34B4BE58" w14:textId="1DB2824E" w:rsidR="00ED2D16" w:rsidRDefault="00023441" w:rsidP="00ED2D16">
            <w:pPr>
              <w:spacing w:after="10" w:line="277" w:lineRule="auto"/>
              <w:ind w:right="131"/>
            </w:pPr>
            <w:r>
              <w:t xml:space="preserve"> </w:t>
            </w:r>
          </w:p>
          <w:p w14:paraId="615215F8" w14:textId="530FDDC6" w:rsidR="00050500" w:rsidRDefault="00050500" w:rsidP="00ED2D16">
            <w:pPr>
              <w:spacing w:after="0" w:line="259" w:lineRule="auto"/>
              <w:ind w:left="368" w:right="131" w:firstLine="0"/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21BCB0" w14:textId="77777777" w:rsidR="00050500" w:rsidRDefault="00023441">
            <w:pPr>
              <w:spacing w:after="18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1A506D81" w14:textId="77777777" w:rsidR="00050500" w:rsidRDefault="00023441">
            <w:pPr>
              <w:spacing w:after="19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1A859EDE" w14:textId="1770AEB9" w:rsidR="00050500" w:rsidRDefault="00C85197">
            <w:pPr>
              <w:spacing w:after="18" w:line="259" w:lineRule="auto"/>
              <w:ind w:left="0" w:firstLine="0"/>
              <w:jc w:val="both"/>
            </w:pPr>
            <w:r>
              <w:rPr>
                <w:b/>
              </w:rPr>
              <w:t xml:space="preserve">                            40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132C7C8C" w14:textId="01E7C4F2" w:rsidR="00050500" w:rsidRDefault="008E1389" w:rsidP="008E1389">
            <w:pPr>
              <w:spacing w:after="0" w:line="277" w:lineRule="auto"/>
              <w:ind w:left="0" w:firstLine="0"/>
            </w:pPr>
            <w:r>
              <w:rPr>
                <w:b/>
              </w:rPr>
              <w:t xml:space="preserve">                            </w:t>
            </w:r>
            <w:r w:rsidR="00C85197">
              <w:rPr>
                <w:b/>
              </w:rPr>
              <w:t>40</w:t>
            </w:r>
            <w:r>
              <w:rPr>
                <w:b/>
              </w:rPr>
              <w:t>,00</w:t>
            </w:r>
            <w:r w:rsidR="00C85197">
              <w:rPr>
                <w:b/>
              </w:rPr>
              <w:t xml:space="preserve"> zł </w:t>
            </w:r>
          </w:p>
          <w:p w14:paraId="2CB2CECB" w14:textId="36F63D2C" w:rsidR="00050500" w:rsidRDefault="00023441">
            <w:pPr>
              <w:spacing w:after="18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 </w:t>
            </w:r>
          </w:p>
          <w:p w14:paraId="62B4039B" w14:textId="77777777" w:rsidR="00050500" w:rsidRDefault="00023441">
            <w:pPr>
              <w:spacing w:after="18" w:line="259" w:lineRule="auto"/>
              <w:ind w:left="0" w:right="12" w:firstLine="0"/>
              <w:jc w:val="right"/>
            </w:pPr>
            <w:r>
              <w:rPr>
                <w:b/>
              </w:rPr>
              <w:t xml:space="preserve"> </w:t>
            </w:r>
          </w:p>
          <w:p w14:paraId="788196A2" w14:textId="643DAA3F" w:rsidR="00050500" w:rsidRDefault="00050500">
            <w:pPr>
              <w:spacing w:after="0" w:line="259" w:lineRule="auto"/>
              <w:ind w:left="0" w:right="58" w:firstLine="0"/>
              <w:jc w:val="right"/>
            </w:pPr>
          </w:p>
        </w:tc>
      </w:tr>
      <w:bookmarkEnd w:id="0"/>
      <w:tr w:rsidR="00C85197" w14:paraId="591CF065" w14:textId="77777777" w:rsidTr="00C85197">
        <w:trPr>
          <w:trHeight w:val="11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F815" w14:textId="77777777" w:rsidR="00C85197" w:rsidRDefault="00C85197" w:rsidP="00C85197">
            <w:pPr>
              <w:spacing w:after="18" w:line="259" w:lineRule="auto"/>
              <w:ind w:left="84" w:firstLine="0"/>
            </w:pPr>
            <w:r>
              <w:rPr>
                <w:b/>
              </w:rPr>
              <w:t>Polecenie zapłaty</w:t>
            </w:r>
            <w:r>
              <w:t xml:space="preserve"> </w:t>
            </w:r>
          </w:p>
          <w:p w14:paraId="587C04CF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EDACC1" w14:textId="78D0DA49" w:rsidR="00CA3195" w:rsidRDefault="00C85197" w:rsidP="008E1389">
            <w:pPr>
              <w:numPr>
                <w:ilvl w:val="0"/>
                <w:numId w:val="8"/>
              </w:numPr>
              <w:spacing w:after="0" w:line="360" w:lineRule="auto"/>
              <w:ind w:hanging="278"/>
            </w:pPr>
            <w:r>
              <w:t xml:space="preserve">rejestracja w placówce Banku </w:t>
            </w:r>
          </w:p>
          <w:p w14:paraId="7E566580" w14:textId="77777777" w:rsidR="00CA3195" w:rsidRDefault="00CA3195" w:rsidP="008E1389">
            <w:pPr>
              <w:numPr>
                <w:ilvl w:val="0"/>
                <w:numId w:val="8"/>
              </w:numPr>
              <w:spacing w:after="0" w:line="360" w:lineRule="auto"/>
              <w:ind w:hanging="278"/>
            </w:pPr>
            <w:r>
              <w:t>odwołanie lub aktualizacja</w:t>
            </w:r>
          </w:p>
          <w:p w14:paraId="459D6E74" w14:textId="7AADF329" w:rsidR="00C85197" w:rsidRDefault="00CA3195" w:rsidP="008E1389">
            <w:pPr>
              <w:numPr>
                <w:ilvl w:val="0"/>
                <w:numId w:val="8"/>
              </w:numPr>
              <w:spacing w:after="0" w:line="360" w:lineRule="auto"/>
              <w:ind w:hanging="278"/>
            </w:pPr>
            <w:r>
              <w:t xml:space="preserve">realizacja                                                            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A344C9" w14:textId="490EE0A9" w:rsidR="00C85197" w:rsidRDefault="00C85197" w:rsidP="00C85197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05636086" w14:textId="62B9477E" w:rsidR="00CA3195" w:rsidRDefault="00CA3195" w:rsidP="00C85197">
            <w:pPr>
              <w:spacing w:after="139" w:line="259" w:lineRule="auto"/>
              <w:ind w:left="0" w:right="67" w:firstLine="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</w:p>
          <w:p w14:paraId="6992BB64" w14:textId="67D64EAD" w:rsidR="00C85197" w:rsidRDefault="00CA3195" w:rsidP="00C85197">
            <w:pPr>
              <w:spacing w:after="139" w:line="259" w:lineRule="auto"/>
              <w:ind w:left="0" w:right="67" w:firstLine="0"/>
              <w:jc w:val="right"/>
            </w:pPr>
            <w:r>
              <w:rPr>
                <w:b/>
              </w:rPr>
              <w:t>1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 w:rsidR="00C85197">
              <w:rPr>
                <w:b/>
              </w:rPr>
              <w:t xml:space="preserve"> </w:t>
            </w:r>
          </w:p>
          <w:p w14:paraId="3D2BEC81" w14:textId="60D21833" w:rsidR="00C85197" w:rsidRDefault="00C85197" w:rsidP="00C85197">
            <w:pPr>
              <w:spacing w:after="0" w:line="259" w:lineRule="auto"/>
              <w:ind w:left="0" w:right="48" w:firstLine="0"/>
              <w:jc w:val="right"/>
            </w:pPr>
            <w:r>
              <w:t xml:space="preserve"> </w:t>
            </w:r>
          </w:p>
        </w:tc>
      </w:tr>
      <w:tr w:rsidR="00C85197" w14:paraId="56FCABF0" w14:textId="77777777" w:rsidTr="00945D4A">
        <w:trPr>
          <w:trHeight w:val="3109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433C" w14:textId="77777777" w:rsidR="00C85197" w:rsidRDefault="00C85197" w:rsidP="00C85197">
            <w:pPr>
              <w:spacing w:after="18" w:line="259" w:lineRule="auto"/>
              <w:ind w:left="84" w:firstLine="0"/>
            </w:pPr>
            <w:r>
              <w:rPr>
                <w:b/>
              </w:rPr>
              <w:t>Zlecenie stałe</w:t>
            </w:r>
            <w:r>
              <w:t xml:space="preserve"> </w:t>
            </w:r>
          </w:p>
          <w:p w14:paraId="040327E5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8CF180" w14:textId="77777777" w:rsidR="00945D4A" w:rsidRDefault="00945D4A" w:rsidP="00945D4A">
            <w:r>
              <w:t>W systemie bankowości elektronicznej</w:t>
            </w:r>
          </w:p>
          <w:p w14:paraId="7719932A" w14:textId="77777777" w:rsidR="00945D4A" w:rsidRDefault="00945D4A" w:rsidP="00945D4A">
            <w:r>
              <w:t>•</w:t>
            </w:r>
            <w:r>
              <w:tab/>
              <w:t>rejestracja/ realizacja/ zmiana/odwołanie</w:t>
            </w:r>
          </w:p>
          <w:p w14:paraId="2B2FA008" w14:textId="64B44510" w:rsidR="00945D4A" w:rsidRDefault="00945D4A" w:rsidP="00945D4A">
            <w:r>
              <w:t xml:space="preserve">        </w:t>
            </w:r>
          </w:p>
          <w:p w14:paraId="5D1B0A6D" w14:textId="77777777" w:rsidR="00945D4A" w:rsidRDefault="00945D4A" w:rsidP="00945D4A">
            <w:r>
              <w:t>W placówce Banku</w:t>
            </w:r>
          </w:p>
          <w:p w14:paraId="716BE84A" w14:textId="68A09966" w:rsidR="00945D4A" w:rsidRDefault="00945D4A" w:rsidP="00945D4A">
            <w:r>
              <w:t>•</w:t>
            </w:r>
            <w:r>
              <w:tab/>
              <w:t xml:space="preserve">rejestracja </w:t>
            </w:r>
          </w:p>
          <w:p w14:paraId="53BB3FEA" w14:textId="7429C7ED" w:rsidR="00945D4A" w:rsidRDefault="00945D4A" w:rsidP="00945D4A">
            <w:r>
              <w:t>•</w:t>
            </w:r>
            <w:r>
              <w:tab/>
              <w:t xml:space="preserve">zmiana/odwołanie  </w:t>
            </w:r>
          </w:p>
          <w:p w14:paraId="518FD68A" w14:textId="01E7C231" w:rsidR="00945D4A" w:rsidRDefault="00945D4A" w:rsidP="00945D4A">
            <w:r>
              <w:t>•</w:t>
            </w:r>
            <w:r>
              <w:tab/>
              <w:t>realizacja:</w:t>
            </w:r>
          </w:p>
          <w:p w14:paraId="16264081" w14:textId="77777777" w:rsidR="00945D4A" w:rsidRDefault="00945D4A" w:rsidP="00945D4A">
            <w:r>
              <w:t>- na rachunek w Banku</w:t>
            </w:r>
          </w:p>
          <w:p w14:paraId="329482B3" w14:textId="54855C92" w:rsidR="008E1389" w:rsidRPr="008E1389" w:rsidRDefault="00945D4A" w:rsidP="00945D4A">
            <w:r>
              <w:t xml:space="preserve"> - na rachunek w innym Banku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66D749" w14:textId="77777777" w:rsidR="00C85197" w:rsidRPr="008E1389" w:rsidRDefault="00C85197" w:rsidP="00C85197">
            <w:pPr>
              <w:spacing w:after="18" w:line="259" w:lineRule="auto"/>
              <w:ind w:left="0" w:right="67" w:firstLine="0"/>
              <w:jc w:val="right"/>
              <w:rPr>
                <w:b/>
              </w:rPr>
            </w:pPr>
            <w:r w:rsidRPr="008E1389">
              <w:rPr>
                <w:b/>
              </w:rPr>
              <w:t xml:space="preserve"> </w:t>
            </w:r>
          </w:p>
          <w:p w14:paraId="05475C63" w14:textId="7AEDEFE0" w:rsidR="00945D4A" w:rsidRPr="00945D4A" w:rsidRDefault="00900A20" w:rsidP="00900A20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945D4A" w:rsidRPr="00945D4A">
              <w:rPr>
                <w:b/>
              </w:rPr>
              <w:t xml:space="preserve">0,00 zł </w:t>
            </w:r>
          </w:p>
          <w:p w14:paraId="1DAFF31F" w14:textId="77777777" w:rsidR="00945D4A" w:rsidRPr="00945D4A" w:rsidRDefault="00945D4A" w:rsidP="00945D4A">
            <w:pPr>
              <w:jc w:val="right"/>
              <w:rPr>
                <w:b/>
              </w:rPr>
            </w:pPr>
          </w:p>
          <w:p w14:paraId="625EC461" w14:textId="77777777" w:rsidR="00900A20" w:rsidRDefault="00945D4A" w:rsidP="00945D4A">
            <w:pPr>
              <w:jc w:val="right"/>
              <w:rPr>
                <w:b/>
              </w:rPr>
            </w:pPr>
            <w:r w:rsidRPr="00945D4A">
              <w:rPr>
                <w:b/>
              </w:rPr>
              <w:t xml:space="preserve">                           </w:t>
            </w:r>
          </w:p>
          <w:p w14:paraId="020EA5BC" w14:textId="15185AC4" w:rsidR="00945D4A" w:rsidRPr="00945D4A" w:rsidRDefault="00945D4A" w:rsidP="00945D4A">
            <w:pPr>
              <w:jc w:val="right"/>
              <w:rPr>
                <w:b/>
              </w:rPr>
            </w:pPr>
            <w:r w:rsidRPr="00945D4A">
              <w:rPr>
                <w:b/>
              </w:rPr>
              <w:t xml:space="preserve">   0,00 zł </w:t>
            </w:r>
          </w:p>
          <w:p w14:paraId="06F8DCFD" w14:textId="77777777" w:rsidR="00945D4A" w:rsidRPr="00945D4A" w:rsidRDefault="00945D4A" w:rsidP="00945D4A">
            <w:pPr>
              <w:jc w:val="right"/>
              <w:rPr>
                <w:b/>
              </w:rPr>
            </w:pPr>
            <w:r w:rsidRPr="00945D4A">
              <w:rPr>
                <w:b/>
              </w:rPr>
              <w:t xml:space="preserve">                            3,00 zł </w:t>
            </w:r>
          </w:p>
          <w:p w14:paraId="14429887" w14:textId="77777777" w:rsidR="00945D4A" w:rsidRPr="00945D4A" w:rsidRDefault="00945D4A" w:rsidP="00945D4A">
            <w:pPr>
              <w:jc w:val="right"/>
              <w:rPr>
                <w:b/>
              </w:rPr>
            </w:pPr>
            <w:r w:rsidRPr="00945D4A">
              <w:rPr>
                <w:b/>
              </w:rPr>
              <w:t xml:space="preserve"> </w:t>
            </w:r>
          </w:p>
          <w:p w14:paraId="59E22981" w14:textId="77777777" w:rsidR="00945D4A" w:rsidRPr="00945D4A" w:rsidRDefault="00945D4A" w:rsidP="00945D4A">
            <w:pPr>
              <w:jc w:val="right"/>
              <w:rPr>
                <w:b/>
              </w:rPr>
            </w:pPr>
            <w:r w:rsidRPr="00945D4A">
              <w:rPr>
                <w:b/>
              </w:rPr>
              <w:t xml:space="preserve">1,00 zł </w:t>
            </w:r>
          </w:p>
          <w:p w14:paraId="4D7685ED" w14:textId="545F2CD7" w:rsidR="008E1389" w:rsidRPr="008E1389" w:rsidRDefault="00945D4A" w:rsidP="00945D4A">
            <w:pPr>
              <w:jc w:val="right"/>
              <w:rPr>
                <w:b/>
              </w:rPr>
            </w:pPr>
            <w:r w:rsidRPr="00945D4A">
              <w:rPr>
                <w:b/>
              </w:rPr>
              <w:t>3,00 zł</w:t>
            </w:r>
          </w:p>
        </w:tc>
      </w:tr>
      <w:tr w:rsidR="00C85197" w14:paraId="5DAB9E2D" w14:textId="77777777" w:rsidTr="00C85197">
        <w:trPr>
          <w:trHeight w:val="449"/>
        </w:trPr>
        <w:tc>
          <w:tcPr>
            <w:tcW w:w="8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5D0409" w14:textId="77777777" w:rsidR="00C85197" w:rsidRDefault="00C85197" w:rsidP="00C85197">
            <w:pPr>
              <w:spacing w:after="0" w:line="259" w:lineRule="auto"/>
              <w:ind w:left="142" w:firstLine="0"/>
            </w:pPr>
            <w:r>
              <w:rPr>
                <w:b/>
              </w:rPr>
              <w:t>Karty i gotówka</w:t>
            </w:r>
            <w:r>
              <w:t xml:space="preserve">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708BB0" w14:textId="77777777" w:rsidR="00C85197" w:rsidRDefault="00C85197" w:rsidP="00C85197">
            <w:pPr>
              <w:spacing w:after="160" w:line="259" w:lineRule="auto"/>
              <w:ind w:left="0" w:firstLine="0"/>
            </w:pPr>
          </w:p>
        </w:tc>
      </w:tr>
      <w:tr w:rsidR="00C85197" w14:paraId="2433923F" w14:textId="77777777" w:rsidTr="00C85197">
        <w:trPr>
          <w:trHeight w:val="86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009E1" w14:textId="77777777" w:rsidR="00C85197" w:rsidRPr="00895AE5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895AE5">
              <w:rPr>
                <w:b/>
                <w:color w:val="000000" w:themeColor="text1"/>
              </w:rPr>
              <w:t xml:space="preserve">Transgraniczna transakcja płatnicza przy użyciu karty debetowej do płatności bezgotówkowych </w:t>
            </w:r>
            <w:r w:rsidRPr="00895AE5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E7B4EE" w14:textId="77777777" w:rsidR="00C85197" w:rsidRPr="00895AE5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895AE5">
              <w:rPr>
                <w:color w:val="000000" w:themeColor="text1"/>
              </w:rPr>
              <w:t xml:space="preserve">od transakcji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151781" w14:textId="3734F91E" w:rsidR="00C85197" w:rsidRPr="00895AE5" w:rsidRDefault="00C85197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895AE5">
              <w:rPr>
                <w:b/>
                <w:color w:val="000000" w:themeColor="text1"/>
              </w:rPr>
              <w:t>0</w:t>
            </w:r>
            <w:r w:rsidR="008E1389">
              <w:rPr>
                <w:b/>
                <w:color w:val="000000" w:themeColor="text1"/>
              </w:rPr>
              <w:t>,00</w:t>
            </w:r>
            <w:r w:rsidRPr="00895AE5">
              <w:rPr>
                <w:b/>
                <w:color w:val="000000" w:themeColor="text1"/>
              </w:rPr>
              <w:t xml:space="preserve"> zł</w:t>
            </w:r>
            <w:r w:rsidRPr="00895AE5">
              <w:rPr>
                <w:color w:val="000000" w:themeColor="text1"/>
              </w:rPr>
              <w:t xml:space="preserve"> </w:t>
            </w:r>
          </w:p>
        </w:tc>
      </w:tr>
      <w:tr w:rsidR="00C85197" w14:paraId="54A40668" w14:textId="77777777" w:rsidTr="00C85197">
        <w:trPr>
          <w:trHeight w:val="884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E4151" w14:textId="77777777" w:rsidR="00C85197" w:rsidRPr="00057289" w:rsidRDefault="00C85197" w:rsidP="00C85197">
            <w:pPr>
              <w:spacing w:after="0" w:line="259" w:lineRule="auto"/>
              <w:ind w:left="84" w:firstLine="0"/>
              <w:rPr>
                <w:color w:val="EE0000"/>
              </w:rPr>
            </w:pPr>
            <w:r w:rsidRPr="00895AE5">
              <w:rPr>
                <w:b/>
                <w:color w:val="000000" w:themeColor="text1"/>
              </w:rPr>
              <w:t>Transgraniczna transakcja płatnicza przy użyciu karty debetowej do płatności gotówkowych</w:t>
            </w:r>
            <w:r w:rsidRPr="00895AE5">
              <w:rPr>
                <w:color w:val="000000" w:themeColor="text1"/>
              </w:rP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9CB6BD" w14:textId="77777777" w:rsidR="00C85197" w:rsidRPr="00895AE5" w:rsidRDefault="00C85197" w:rsidP="00C85197">
            <w:pPr>
              <w:numPr>
                <w:ilvl w:val="0"/>
                <w:numId w:val="11"/>
              </w:numPr>
              <w:spacing w:line="259" w:lineRule="auto"/>
              <w:ind w:left="363" w:hanging="281"/>
              <w:rPr>
                <w:color w:val="000000" w:themeColor="text1"/>
              </w:rPr>
            </w:pPr>
            <w:r w:rsidRPr="00895AE5">
              <w:rPr>
                <w:color w:val="000000" w:themeColor="text1"/>
              </w:rPr>
              <w:t xml:space="preserve">w ramach EOG w walucie EUR  </w:t>
            </w:r>
          </w:p>
          <w:p w14:paraId="361B433B" w14:textId="77777777" w:rsidR="00C85197" w:rsidRPr="00895AE5" w:rsidRDefault="00C85197" w:rsidP="00C85197">
            <w:pPr>
              <w:numPr>
                <w:ilvl w:val="0"/>
                <w:numId w:val="11"/>
              </w:numPr>
              <w:spacing w:after="0" w:line="259" w:lineRule="auto"/>
              <w:ind w:left="363" w:hanging="281"/>
              <w:rPr>
                <w:color w:val="000000" w:themeColor="text1"/>
              </w:rPr>
            </w:pPr>
            <w:r w:rsidRPr="00895AE5">
              <w:rPr>
                <w:color w:val="000000" w:themeColor="text1"/>
              </w:rPr>
              <w:t xml:space="preserve">w ramach EOG w walucie obcej, innej niż </w:t>
            </w:r>
          </w:p>
          <w:p w14:paraId="4EEF0EB7" w14:textId="77777777" w:rsidR="00C85197" w:rsidRPr="00895AE5" w:rsidRDefault="00C85197" w:rsidP="00C85197">
            <w:pPr>
              <w:spacing w:after="0" w:line="259" w:lineRule="auto"/>
              <w:ind w:left="362" w:firstLine="0"/>
              <w:rPr>
                <w:color w:val="000000" w:themeColor="text1"/>
              </w:rPr>
            </w:pPr>
            <w:r w:rsidRPr="00895AE5">
              <w:rPr>
                <w:color w:val="000000" w:themeColor="text1"/>
              </w:rPr>
              <w:t xml:space="preserve">EUR oraz poza EOG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146BFB" w14:textId="4BA8197F" w:rsidR="00C85197" w:rsidRPr="00895AE5" w:rsidRDefault="00895AE5" w:rsidP="00C85197">
            <w:pPr>
              <w:spacing w:after="18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895AE5">
              <w:rPr>
                <w:b/>
                <w:color w:val="000000" w:themeColor="text1"/>
              </w:rPr>
              <w:t>5</w:t>
            </w:r>
            <w:r w:rsidR="008E1389">
              <w:rPr>
                <w:b/>
                <w:color w:val="000000" w:themeColor="text1"/>
              </w:rPr>
              <w:t>,00</w:t>
            </w:r>
            <w:r w:rsidR="00C85197" w:rsidRPr="00895AE5">
              <w:rPr>
                <w:b/>
                <w:color w:val="000000" w:themeColor="text1"/>
              </w:rPr>
              <w:t xml:space="preserve"> zł </w:t>
            </w:r>
          </w:p>
          <w:p w14:paraId="5E7F4C6E" w14:textId="70A1DF48" w:rsidR="00C85197" w:rsidRPr="00895AE5" w:rsidRDefault="00895AE5" w:rsidP="00C85197">
            <w:pPr>
              <w:spacing w:after="0" w:line="259" w:lineRule="auto"/>
              <w:ind w:left="0" w:right="46" w:firstLine="0"/>
              <w:jc w:val="right"/>
              <w:rPr>
                <w:color w:val="000000" w:themeColor="text1"/>
              </w:rPr>
            </w:pPr>
            <w:r w:rsidRPr="00895AE5">
              <w:rPr>
                <w:b/>
                <w:color w:val="000000" w:themeColor="text1"/>
              </w:rPr>
              <w:t>2</w:t>
            </w:r>
            <w:r w:rsidR="00C85197" w:rsidRPr="00895AE5">
              <w:rPr>
                <w:b/>
                <w:color w:val="000000" w:themeColor="text1"/>
              </w:rPr>
              <w:t xml:space="preserve"> % min. 10</w:t>
            </w:r>
            <w:r w:rsidR="008E1389">
              <w:rPr>
                <w:b/>
                <w:color w:val="000000" w:themeColor="text1"/>
              </w:rPr>
              <w:t>,00</w:t>
            </w:r>
            <w:r w:rsidR="00C85197" w:rsidRPr="00895AE5">
              <w:rPr>
                <w:b/>
                <w:color w:val="000000" w:themeColor="text1"/>
              </w:rPr>
              <w:t xml:space="preserve"> zł</w:t>
            </w:r>
            <w:r w:rsidR="00C85197" w:rsidRPr="00895AE5">
              <w:rPr>
                <w:color w:val="000000" w:themeColor="text1"/>
              </w:rPr>
              <w:t xml:space="preserve"> </w:t>
            </w:r>
          </w:p>
        </w:tc>
      </w:tr>
      <w:tr w:rsidR="00C85197" w14:paraId="275D8C89" w14:textId="77777777" w:rsidTr="00C85197">
        <w:trPr>
          <w:trHeight w:val="3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9395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Wydanie karty płatniczej</w:t>
            </w: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A87FC4" w14:textId="77777777" w:rsidR="00C85197" w:rsidRDefault="00C85197" w:rsidP="00C85197">
            <w:pPr>
              <w:spacing w:after="0" w:line="259" w:lineRule="auto"/>
              <w:ind w:left="82" w:firstLine="0"/>
            </w:pPr>
            <w:r>
              <w:t xml:space="preserve">jednorazowo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3A445E" w14:textId="141B8FB1" w:rsidR="00C85197" w:rsidRDefault="00C85197" w:rsidP="00C85197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>
              <w:t xml:space="preserve"> </w:t>
            </w:r>
          </w:p>
        </w:tc>
      </w:tr>
      <w:tr w:rsidR="00C85197" w14:paraId="6B47AB9B" w14:textId="77777777" w:rsidTr="00C85197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3B10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Obsługa karty debetowej</w:t>
            </w: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179FBD" w14:textId="77777777" w:rsidR="00C85197" w:rsidRDefault="00C85197" w:rsidP="00C85197">
            <w:pPr>
              <w:spacing w:after="18" w:line="259" w:lineRule="auto"/>
              <w:ind w:left="82" w:firstLine="0"/>
            </w:pPr>
            <w:r>
              <w:t>miesięcznie</w:t>
            </w:r>
            <w:r>
              <w:rPr>
                <w:b/>
              </w:rPr>
              <w:t xml:space="preserve"> </w:t>
            </w:r>
          </w:p>
          <w:p w14:paraId="40580813" w14:textId="23B03162" w:rsidR="00C85197" w:rsidRDefault="00C85197" w:rsidP="00C85197">
            <w:pPr>
              <w:spacing w:after="0" w:line="259" w:lineRule="auto"/>
              <w:ind w:left="82" w:firstLine="0"/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AA8C2" w14:textId="7846C2F9" w:rsidR="00C85197" w:rsidRDefault="00057289" w:rsidP="00C85197">
            <w:pPr>
              <w:spacing w:after="18" w:line="259" w:lineRule="auto"/>
              <w:ind w:left="0" w:right="45" w:firstLine="0"/>
              <w:jc w:val="right"/>
            </w:pPr>
            <w:r>
              <w:rPr>
                <w:b/>
              </w:rPr>
              <w:t>0</w:t>
            </w:r>
            <w:r w:rsidR="008E1389">
              <w:rPr>
                <w:b/>
              </w:rPr>
              <w:t>,00</w:t>
            </w:r>
            <w:r w:rsidR="00C85197">
              <w:rPr>
                <w:b/>
              </w:rPr>
              <w:t xml:space="preserve"> zł </w:t>
            </w:r>
          </w:p>
          <w:p w14:paraId="4168C483" w14:textId="270067D8" w:rsidR="00C85197" w:rsidRDefault="00C85197" w:rsidP="00C85197">
            <w:pPr>
              <w:spacing w:after="0" w:line="259" w:lineRule="auto"/>
              <w:ind w:left="0" w:right="46" w:firstLine="0"/>
              <w:jc w:val="right"/>
            </w:pPr>
          </w:p>
        </w:tc>
      </w:tr>
      <w:tr w:rsidR="00ED2D16" w14:paraId="1B2175D7" w14:textId="77777777" w:rsidTr="00C85197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E716E" w14:textId="17476E20" w:rsidR="00ED2D16" w:rsidRPr="00ED2D16" w:rsidRDefault="00ED2D16" w:rsidP="00ED2D16">
            <w:pPr>
              <w:spacing w:after="0" w:line="259" w:lineRule="auto"/>
              <w:ind w:left="84" w:firstLine="0"/>
              <w:rPr>
                <w:b/>
                <w:bCs/>
              </w:rPr>
            </w:pPr>
            <w:r w:rsidRPr="00ED2D16">
              <w:rPr>
                <w:b/>
                <w:bCs/>
              </w:rPr>
              <w:t>Obsługa karty kredytowej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427AEE" w14:textId="77777777" w:rsidR="00ED2D16" w:rsidRDefault="00ED2D16" w:rsidP="00ED2D16">
            <w:pPr>
              <w:spacing w:after="18" w:line="259" w:lineRule="auto"/>
              <w:ind w:left="82" w:firstLine="0"/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72C5F8" w14:textId="2A58818A" w:rsidR="00ED2D16" w:rsidRPr="00ED2D16" w:rsidRDefault="00ED2D16" w:rsidP="00ED2D16">
            <w:pPr>
              <w:spacing w:after="18" w:line="259" w:lineRule="auto"/>
              <w:ind w:left="0" w:right="45" w:firstLine="0"/>
              <w:jc w:val="right"/>
              <w:rPr>
                <w:b/>
                <w:bCs/>
              </w:rPr>
            </w:pPr>
            <w:r w:rsidRPr="00ED2D16">
              <w:rPr>
                <w:b/>
                <w:bCs/>
              </w:rPr>
              <w:t>Usługa niedostępna</w:t>
            </w:r>
          </w:p>
        </w:tc>
      </w:tr>
      <w:tr w:rsidR="00C85197" w14:paraId="1CB1B1E2" w14:textId="77777777" w:rsidTr="00ED2D16">
        <w:trPr>
          <w:trHeight w:val="197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21D1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lastRenderedPageBreak/>
              <w:t>Wypłata gotówki</w:t>
            </w: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01197B" w14:textId="77777777" w:rsidR="00C85197" w:rsidRDefault="00C85197" w:rsidP="00C85197">
            <w:pPr>
              <w:numPr>
                <w:ilvl w:val="0"/>
                <w:numId w:val="12"/>
              </w:numPr>
              <w:spacing w:after="8" w:line="259" w:lineRule="auto"/>
              <w:ind w:hanging="278"/>
            </w:pPr>
            <w:r>
              <w:t xml:space="preserve">w placówce Banku </w:t>
            </w:r>
          </w:p>
          <w:p w14:paraId="6F3B5341" w14:textId="77777777" w:rsidR="00C85197" w:rsidRDefault="00C85197" w:rsidP="00C85197">
            <w:pPr>
              <w:numPr>
                <w:ilvl w:val="0"/>
                <w:numId w:val="12"/>
              </w:numPr>
              <w:spacing w:after="10" w:line="277" w:lineRule="auto"/>
              <w:ind w:hanging="278"/>
            </w:pPr>
            <w:r>
              <w:t xml:space="preserve">we wskazanych bankomatach Grupy BPS i innych bankach krajowych i terminalach POS zgodnie z zawartymi umowami  </w:t>
            </w:r>
          </w:p>
          <w:p w14:paraId="51F5E112" w14:textId="77777777" w:rsidR="00C85197" w:rsidRDefault="00C85197" w:rsidP="00C85197">
            <w:pPr>
              <w:numPr>
                <w:ilvl w:val="0"/>
                <w:numId w:val="12"/>
              </w:numPr>
              <w:spacing w:after="8" w:line="259" w:lineRule="auto"/>
              <w:ind w:hanging="278"/>
            </w:pPr>
            <w:r>
              <w:t xml:space="preserve">w innych bankomatach w kraju  </w:t>
            </w:r>
          </w:p>
          <w:p w14:paraId="60C83E23" w14:textId="77777777" w:rsidR="00C85197" w:rsidRDefault="00C85197" w:rsidP="00C85197">
            <w:pPr>
              <w:numPr>
                <w:ilvl w:val="0"/>
                <w:numId w:val="12"/>
              </w:numPr>
              <w:spacing w:after="6" w:line="259" w:lineRule="auto"/>
              <w:ind w:hanging="278"/>
            </w:pPr>
            <w:r>
              <w:t xml:space="preserve">Cashback  </w:t>
            </w:r>
          </w:p>
          <w:p w14:paraId="7D04B34E" w14:textId="206E62A7" w:rsidR="00C85197" w:rsidRDefault="00C85197" w:rsidP="00ED2D16">
            <w:pPr>
              <w:spacing w:after="0" w:line="259" w:lineRule="auto"/>
              <w:ind w:left="82" w:firstLine="0"/>
            </w:pP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5FBB6F" w14:textId="01F2D478" w:rsidR="00C85197" w:rsidRDefault="00C85197" w:rsidP="00C85197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4BA67427" w14:textId="1A6C3EDC" w:rsidR="00C85197" w:rsidRDefault="00C85197" w:rsidP="00C85197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4BC2EC69" w14:textId="77777777" w:rsidR="00C85197" w:rsidRDefault="00C85197" w:rsidP="00C85197">
            <w:pPr>
              <w:spacing w:after="18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  <w:p w14:paraId="0FF455BC" w14:textId="77777777" w:rsidR="00C85197" w:rsidRDefault="00C85197" w:rsidP="00C85197">
            <w:pPr>
              <w:spacing w:after="18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  <w:p w14:paraId="2B89BBC1" w14:textId="71BDAE3B" w:rsidR="00C85197" w:rsidRDefault="00057289" w:rsidP="00057289">
            <w:pPr>
              <w:spacing w:after="18" w:line="259" w:lineRule="auto"/>
              <w:ind w:left="0" w:firstLine="0"/>
              <w:jc w:val="center"/>
            </w:pPr>
            <w:r>
              <w:rPr>
                <w:b/>
              </w:rPr>
              <w:t xml:space="preserve">                              5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 w:rsidR="00C85197">
              <w:rPr>
                <w:b/>
              </w:rPr>
              <w:t xml:space="preserve"> </w:t>
            </w:r>
          </w:p>
          <w:p w14:paraId="5DF4A644" w14:textId="407B354F" w:rsidR="00C85197" w:rsidRDefault="00C85197" w:rsidP="00C85197">
            <w:pPr>
              <w:spacing w:after="0" w:line="277" w:lineRule="auto"/>
              <w:ind w:left="715" w:right="46" w:firstLine="0"/>
              <w:jc w:val="right"/>
            </w:pPr>
            <w:r>
              <w:rPr>
                <w:b/>
              </w:rPr>
              <w:t xml:space="preserve"> 3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0D9B5FAA" w14:textId="254DD6C5" w:rsidR="00C85197" w:rsidRDefault="00C85197" w:rsidP="00C85197">
            <w:pPr>
              <w:spacing w:after="0" w:line="259" w:lineRule="auto"/>
              <w:ind w:left="0" w:right="46" w:firstLine="0"/>
              <w:jc w:val="right"/>
            </w:pPr>
            <w:r>
              <w:t xml:space="preserve"> </w:t>
            </w:r>
          </w:p>
        </w:tc>
      </w:tr>
      <w:tr w:rsidR="00C85197" w14:paraId="28D9EC7F" w14:textId="77777777" w:rsidTr="00C85197">
        <w:trPr>
          <w:trHeight w:val="6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1FC9F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Wpłata gotówki</w:t>
            </w:r>
            <w:r>
              <w:t xml:space="preserve"> </w:t>
            </w:r>
          </w:p>
        </w:tc>
        <w:tc>
          <w:tcPr>
            <w:tcW w:w="4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455194" w14:textId="77777777" w:rsidR="00C85197" w:rsidRDefault="00C85197" w:rsidP="00C85197">
            <w:pPr>
              <w:numPr>
                <w:ilvl w:val="0"/>
                <w:numId w:val="13"/>
              </w:numPr>
              <w:spacing w:after="6" w:line="259" w:lineRule="auto"/>
              <w:ind w:left="363" w:hanging="286"/>
            </w:pPr>
            <w:r>
              <w:t xml:space="preserve">w placówce Banku  </w:t>
            </w:r>
          </w:p>
          <w:p w14:paraId="1157713C" w14:textId="77777777" w:rsidR="00C85197" w:rsidRDefault="00C85197" w:rsidP="00C85197">
            <w:pPr>
              <w:numPr>
                <w:ilvl w:val="0"/>
                <w:numId w:val="13"/>
              </w:numPr>
              <w:spacing w:after="0" w:line="259" w:lineRule="auto"/>
              <w:ind w:left="363" w:hanging="286"/>
            </w:pPr>
            <w:r>
              <w:t xml:space="preserve">we wpłatomatach własnych Banku  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1CF897" w14:textId="0689A565" w:rsidR="00057289" w:rsidRDefault="00057289" w:rsidP="00C85197">
            <w:pPr>
              <w:spacing w:after="0" w:line="259" w:lineRule="auto"/>
              <w:ind w:left="1526" w:hanging="432"/>
              <w:rPr>
                <w:b/>
              </w:rPr>
            </w:pPr>
            <w:r>
              <w:rPr>
                <w:b/>
              </w:rPr>
              <w:t xml:space="preserve">      0</w:t>
            </w:r>
            <w:r w:rsidR="008E1389">
              <w:rPr>
                <w:b/>
              </w:rPr>
              <w:t>,00</w:t>
            </w:r>
            <w:r w:rsidR="00C85197">
              <w:rPr>
                <w:b/>
              </w:rPr>
              <w:t xml:space="preserve"> zł</w:t>
            </w:r>
          </w:p>
          <w:p w14:paraId="629FD5CC" w14:textId="2E4AD682" w:rsidR="00C85197" w:rsidRDefault="00057289" w:rsidP="00C85197">
            <w:pPr>
              <w:spacing w:after="0" w:line="259" w:lineRule="auto"/>
              <w:ind w:left="1526" w:hanging="432"/>
            </w:pPr>
            <w:r>
              <w:rPr>
                <w:b/>
              </w:rPr>
              <w:t xml:space="preserve">      </w:t>
            </w:r>
            <w:r w:rsidR="00C85197">
              <w:rPr>
                <w:b/>
              </w:rPr>
              <w:t>0</w:t>
            </w:r>
            <w:r w:rsidR="008E1389">
              <w:rPr>
                <w:b/>
              </w:rPr>
              <w:t>,00</w:t>
            </w:r>
            <w:r w:rsidR="00C85197">
              <w:rPr>
                <w:b/>
              </w:rPr>
              <w:t xml:space="preserve"> zł </w:t>
            </w:r>
          </w:p>
        </w:tc>
      </w:tr>
      <w:tr w:rsidR="00C85197" w14:paraId="26FC7D01" w14:textId="77777777" w:rsidTr="00C85197">
        <w:trPr>
          <w:trHeight w:val="6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8181" w14:textId="77777777" w:rsidR="00C85197" w:rsidRDefault="00C85197" w:rsidP="00C85197">
            <w:pPr>
              <w:spacing w:after="160" w:line="259" w:lineRule="auto"/>
              <w:ind w:left="0" w:firstLine="0"/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3F02A3" w14:textId="77777777" w:rsidR="00C85197" w:rsidRDefault="00C85197" w:rsidP="00C85197">
            <w:pPr>
              <w:numPr>
                <w:ilvl w:val="0"/>
                <w:numId w:val="14"/>
              </w:numPr>
              <w:spacing w:line="259" w:lineRule="auto"/>
              <w:ind w:left="363" w:hanging="286"/>
            </w:pPr>
            <w:r>
              <w:t xml:space="preserve">we wpłatomatach Grupy BPS  </w:t>
            </w:r>
          </w:p>
          <w:p w14:paraId="0754F9B7" w14:textId="77777777" w:rsidR="00C85197" w:rsidRDefault="00C85197" w:rsidP="00C85197">
            <w:pPr>
              <w:numPr>
                <w:ilvl w:val="0"/>
                <w:numId w:val="14"/>
              </w:numPr>
              <w:spacing w:after="0" w:line="259" w:lineRule="auto"/>
              <w:ind w:left="363" w:hanging="286"/>
            </w:pPr>
            <w:r>
              <w:t xml:space="preserve">we wpłatomatach sieci Planet Cash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FC946E" w14:textId="4773B9C9" w:rsidR="00C85197" w:rsidRDefault="00057289" w:rsidP="00C85197">
            <w:pPr>
              <w:spacing w:after="18" w:line="259" w:lineRule="auto"/>
              <w:ind w:left="0" w:right="46" w:firstLine="0"/>
              <w:jc w:val="right"/>
            </w:pPr>
            <w:r>
              <w:rPr>
                <w:b/>
              </w:rPr>
              <w:t>5</w:t>
            </w:r>
            <w:r w:rsidR="008E1389">
              <w:rPr>
                <w:b/>
              </w:rPr>
              <w:t>,00</w:t>
            </w:r>
            <w:r w:rsidR="00C85197">
              <w:rPr>
                <w:b/>
              </w:rPr>
              <w:t xml:space="preserve"> zł </w:t>
            </w:r>
          </w:p>
          <w:p w14:paraId="31D72D95" w14:textId="7E19235D" w:rsidR="00C85197" w:rsidRDefault="00C85197" w:rsidP="00C85197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>0,</w:t>
            </w:r>
            <w:r w:rsidR="00057289">
              <w:rPr>
                <w:b/>
              </w:rPr>
              <w:t>5</w:t>
            </w:r>
            <w:r>
              <w:rPr>
                <w:b/>
              </w:rPr>
              <w:t>%</w:t>
            </w:r>
            <w:r w:rsidR="00057289">
              <w:rPr>
                <w:b/>
              </w:rPr>
              <w:t xml:space="preserve"> </w:t>
            </w:r>
            <w:r>
              <w:rPr>
                <w:b/>
              </w:rPr>
              <w:t xml:space="preserve">min. </w:t>
            </w:r>
            <w:r w:rsidR="00057289">
              <w:rPr>
                <w:b/>
              </w:rPr>
              <w:t>5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>
              <w:t xml:space="preserve"> </w:t>
            </w:r>
          </w:p>
        </w:tc>
      </w:tr>
      <w:tr w:rsidR="00C85197" w14:paraId="0A4FF37B" w14:textId="77777777" w:rsidTr="00C85197">
        <w:trPr>
          <w:trHeight w:val="447"/>
        </w:trPr>
        <w:tc>
          <w:tcPr>
            <w:tcW w:w="8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545AF7" w14:textId="77777777" w:rsidR="00C85197" w:rsidRPr="00057289" w:rsidRDefault="00C85197" w:rsidP="00C85197">
            <w:pPr>
              <w:spacing w:after="0" w:line="259" w:lineRule="auto"/>
              <w:ind w:left="142" w:firstLine="0"/>
              <w:rPr>
                <w:color w:val="EE0000"/>
              </w:rPr>
            </w:pPr>
            <w:r w:rsidRPr="00351FE3">
              <w:rPr>
                <w:b/>
                <w:color w:val="auto"/>
              </w:rPr>
              <w:t>Kredyty w rachunku płatniczym i usługi powiązane</w:t>
            </w:r>
            <w:r w:rsidRPr="00351FE3">
              <w:rPr>
                <w:color w:val="auto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329A23" w14:textId="77777777" w:rsidR="00C85197" w:rsidRPr="00057289" w:rsidRDefault="00C85197" w:rsidP="00C85197">
            <w:pPr>
              <w:spacing w:after="160" w:line="259" w:lineRule="auto"/>
              <w:ind w:left="0" w:firstLine="0"/>
              <w:rPr>
                <w:color w:val="EE0000"/>
              </w:rPr>
            </w:pPr>
          </w:p>
        </w:tc>
      </w:tr>
      <w:tr w:rsidR="00C85197" w14:paraId="4BAC7393" w14:textId="77777777" w:rsidTr="00A220DA">
        <w:trPr>
          <w:trHeight w:val="2456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C6317" w14:textId="77777777" w:rsidR="00C85197" w:rsidRPr="00890E53" w:rsidRDefault="00C85197" w:rsidP="00C85197">
            <w:pPr>
              <w:spacing w:after="0" w:line="259" w:lineRule="auto"/>
              <w:ind w:left="84" w:firstLine="0"/>
              <w:rPr>
                <w:color w:val="000000" w:themeColor="text1"/>
              </w:rPr>
            </w:pPr>
            <w:r w:rsidRPr="00890E53">
              <w:rPr>
                <w:b/>
                <w:color w:val="000000" w:themeColor="text1"/>
              </w:rPr>
              <w:t xml:space="preserve">Kredyt w rachunku płatniczym </w:t>
            </w:r>
            <w:r w:rsidRPr="00890E53">
              <w:rPr>
                <w:color w:val="000000" w:themeColor="text1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893EE0" w14:textId="717D9A4A" w:rsidR="00254151" w:rsidRPr="00890E53" w:rsidRDefault="008E1389" w:rsidP="00254151">
            <w:pPr>
              <w:spacing w:after="18" w:line="259" w:lineRule="auto"/>
              <w:ind w:left="0" w:firstLine="0"/>
              <w:rPr>
                <w:color w:val="000000" w:themeColor="text1"/>
              </w:rPr>
            </w:pPr>
            <w:r w:rsidRPr="008E1389">
              <w:rPr>
                <w:color w:val="000000" w:themeColor="text1"/>
              </w:rPr>
              <w:t xml:space="preserve">Opłata przygotowawcza (w zależności od kwoty kredytu)                                                   </w:t>
            </w:r>
          </w:p>
          <w:p w14:paraId="7535E1EB" w14:textId="77777777" w:rsidR="00C85197" w:rsidRPr="00890E53" w:rsidRDefault="00C85197" w:rsidP="00C85197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890E53">
              <w:rPr>
                <w:color w:val="000000" w:themeColor="text1"/>
              </w:rPr>
              <w:t xml:space="preserve">Prowizja za udzielenie kredytu  </w:t>
            </w:r>
          </w:p>
          <w:p w14:paraId="50B1835B" w14:textId="77777777" w:rsidR="00C85197" w:rsidRPr="00890E53" w:rsidRDefault="00C85197" w:rsidP="00C85197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890E53">
              <w:rPr>
                <w:color w:val="000000" w:themeColor="text1"/>
              </w:rPr>
              <w:t xml:space="preserve">Spłata całości lub części kredytu przed terminem </w:t>
            </w:r>
          </w:p>
          <w:p w14:paraId="45092069" w14:textId="77777777" w:rsidR="00C85197" w:rsidRPr="00890E53" w:rsidRDefault="00C85197" w:rsidP="00C85197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890E53">
              <w:rPr>
                <w:color w:val="000000" w:themeColor="text1"/>
              </w:rPr>
              <w:t xml:space="preserve">Prolongowanie terminu spłaty kredytu  </w:t>
            </w:r>
          </w:p>
          <w:p w14:paraId="0A2D3AA2" w14:textId="77777777" w:rsidR="00C85197" w:rsidRPr="00890E53" w:rsidRDefault="00C85197" w:rsidP="00C85197">
            <w:pPr>
              <w:spacing w:after="18" w:line="259" w:lineRule="auto"/>
              <w:ind w:left="82" w:firstLine="0"/>
              <w:rPr>
                <w:color w:val="000000" w:themeColor="text1"/>
              </w:rPr>
            </w:pPr>
            <w:r w:rsidRPr="00890E53">
              <w:rPr>
                <w:color w:val="000000" w:themeColor="text1"/>
              </w:rPr>
              <w:t xml:space="preserve">(od prolongowanej kwoty) </w:t>
            </w:r>
          </w:p>
          <w:p w14:paraId="3718EA24" w14:textId="0CA0B179" w:rsidR="000545A3" w:rsidRPr="00890E53" w:rsidRDefault="00C85197" w:rsidP="00FB63D1">
            <w:pPr>
              <w:spacing w:after="1" w:line="277" w:lineRule="auto"/>
              <w:ind w:left="82" w:firstLine="0"/>
              <w:rPr>
                <w:color w:val="000000" w:themeColor="text1"/>
              </w:rPr>
            </w:pPr>
            <w:r w:rsidRPr="00890E53">
              <w:rPr>
                <w:color w:val="000000" w:themeColor="text1"/>
              </w:rPr>
              <w:t xml:space="preserve">Zmiana innych postanowień Umowy kredytu na wniosek Kredytobiorcy </w:t>
            </w:r>
          </w:p>
          <w:p w14:paraId="1960AA34" w14:textId="2D5FD292" w:rsidR="00C85197" w:rsidRPr="00890E53" w:rsidRDefault="00C85197" w:rsidP="00C85197">
            <w:pPr>
              <w:spacing w:after="0" w:line="259" w:lineRule="auto"/>
              <w:ind w:left="82" w:firstLine="0"/>
              <w:rPr>
                <w:color w:val="000000" w:themeColor="text1"/>
              </w:rPr>
            </w:pPr>
            <w:r w:rsidRPr="00890E53">
              <w:rPr>
                <w:color w:val="000000" w:themeColor="text1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92E6C9" w14:textId="62C8A969" w:rsidR="00C85197" w:rsidRDefault="00C85197" w:rsidP="00ED2D16">
            <w:pPr>
              <w:spacing w:after="18" w:line="259" w:lineRule="auto"/>
              <w:ind w:left="0" w:firstLine="0"/>
              <w:rPr>
                <w:color w:val="000000" w:themeColor="text1"/>
              </w:rPr>
            </w:pPr>
          </w:p>
          <w:p w14:paraId="412E9276" w14:textId="00A21412" w:rsidR="008E1389" w:rsidRPr="008E1389" w:rsidRDefault="008E1389" w:rsidP="008E1389">
            <w:pPr>
              <w:spacing w:after="18" w:line="259" w:lineRule="auto"/>
              <w:ind w:left="0" w:firstLine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</w:t>
            </w:r>
            <w:r w:rsidRPr="008E1389">
              <w:rPr>
                <w:b/>
                <w:bCs/>
                <w:color w:val="000000" w:themeColor="text1"/>
              </w:rPr>
              <w:t>100 – 500 zł</w:t>
            </w:r>
          </w:p>
          <w:p w14:paraId="00AC7FD2" w14:textId="64304188" w:rsidR="00C85197" w:rsidRPr="00890E53" w:rsidRDefault="00254151" w:rsidP="00C85197">
            <w:pPr>
              <w:spacing w:after="19" w:line="259" w:lineRule="auto"/>
              <w:ind w:left="0" w:right="45" w:firstLine="0"/>
              <w:jc w:val="right"/>
              <w:rPr>
                <w:color w:val="000000" w:themeColor="text1"/>
              </w:rPr>
            </w:pPr>
            <w:r w:rsidRPr="00890E53">
              <w:rPr>
                <w:b/>
                <w:color w:val="000000" w:themeColor="text1"/>
              </w:rPr>
              <w:t>0,</w:t>
            </w:r>
            <w:r w:rsidR="00526C1E" w:rsidRPr="00890E53">
              <w:rPr>
                <w:b/>
                <w:color w:val="000000" w:themeColor="text1"/>
              </w:rPr>
              <w:t xml:space="preserve">5 </w:t>
            </w:r>
            <w:r w:rsidRPr="00890E53">
              <w:rPr>
                <w:b/>
                <w:color w:val="000000" w:themeColor="text1"/>
              </w:rPr>
              <w:t>% -</w:t>
            </w:r>
            <w:r w:rsidR="00526C1E" w:rsidRPr="00890E53">
              <w:rPr>
                <w:b/>
                <w:color w:val="000000" w:themeColor="text1"/>
              </w:rPr>
              <w:t>4</w:t>
            </w:r>
            <w:r w:rsidRPr="00890E53">
              <w:rPr>
                <w:b/>
                <w:color w:val="000000" w:themeColor="text1"/>
              </w:rPr>
              <w:t>,0%</w:t>
            </w:r>
            <w:r w:rsidR="000545A3" w:rsidRPr="00890E53">
              <w:rPr>
                <w:b/>
                <w:color w:val="000000" w:themeColor="text1"/>
              </w:rPr>
              <w:t xml:space="preserve"> </w:t>
            </w:r>
          </w:p>
          <w:p w14:paraId="53061E35" w14:textId="0420912F" w:rsidR="009F6007" w:rsidRPr="00890E53" w:rsidRDefault="009F6007" w:rsidP="009F6007">
            <w:pPr>
              <w:spacing w:after="16" w:line="259" w:lineRule="auto"/>
              <w:ind w:left="0" w:firstLine="0"/>
              <w:jc w:val="right"/>
              <w:rPr>
                <w:b/>
                <w:color w:val="000000" w:themeColor="text1"/>
              </w:rPr>
            </w:pPr>
            <w:r w:rsidRPr="00890E53">
              <w:rPr>
                <w:b/>
                <w:color w:val="000000" w:themeColor="text1"/>
              </w:rPr>
              <w:t>0</w:t>
            </w:r>
            <w:r w:rsidR="008E1389">
              <w:rPr>
                <w:b/>
                <w:color w:val="000000" w:themeColor="text1"/>
              </w:rPr>
              <w:t>,00</w:t>
            </w:r>
            <w:r w:rsidRPr="00890E53">
              <w:rPr>
                <w:b/>
                <w:color w:val="000000" w:themeColor="text1"/>
              </w:rPr>
              <w:t xml:space="preserve"> zł</w:t>
            </w:r>
            <w:r w:rsidR="00C85197" w:rsidRPr="00890E53">
              <w:rPr>
                <w:b/>
                <w:color w:val="000000" w:themeColor="text1"/>
              </w:rPr>
              <w:t xml:space="preserve"> </w:t>
            </w:r>
          </w:p>
          <w:p w14:paraId="2401E2EF" w14:textId="2CC1BB6F" w:rsidR="009F6007" w:rsidRPr="00890E53" w:rsidRDefault="009F6007" w:rsidP="009F6007">
            <w:pPr>
              <w:spacing w:after="16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890E53">
              <w:rPr>
                <w:b/>
                <w:color w:val="000000" w:themeColor="text1"/>
              </w:rPr>
              <w:t>0,1 % - 5,0 % min.100 zł</w:t>
            </w:r>
          </w:p>
          <w:p w14:paraId="66D08F48" w14:textId="77777777" w:rsidR="007073A3" w:rsidRPr="00890E53" w:rsidRDefault="007073A3" w:rsidP="00A220DA">
            <w:pPr>
              <w:spacing w:after="47" w:line="259" w:lineRule="auto"/>
              <w:ind w:left="0" w:right="47" w:firstLine="0"/>
              <w:rPr>
                <w:b/>
                <w:color w:val="000000" w:themeColor="text1"/>
              </w:rPr>
            </w:pPr>
          </w:p>
          <w:p w14:paraId="139F6394" w14:textId="6883E498" w:rsidR="00C85197" w:rsidRPr="00890E53" w:rsidRDefault="007073A3" w:rsidP="00C85197">
            <w:pPr>
              <w:spacing w:after="47" w:line="259" w:lineRule="auto"/>
              <w:ind w:left="0" w:right="47" w:firstLine="0"/>
              <w:jc w:val="right"/>
              <w:rPr>
                <w:color w:val="000000" w:themeColor="text1"/>
              </w:rPr>
            </w:pPr>
            <w:r w:rsidRPr="00890E53">
              <w:rPr>
                <w:b/>
                <w:color w:val="000000" w:themeColor="text1"/>
              </w:rPr>
              <w:t>200</w:t>
            </w:r>
            <w:r w:rsidR="008E1389">
              <w:rPr>
                <w:b/>
                <w:color w:val="000000" w:themeColor="text1"/>
              </w:rPr>
              <w:t>,00</w:t>
            </w:r>
            <w:r w:rsidR="00C85197" w:rsidRPr="00890E53">
              <w:rPr>
                <w:b/>
                <w:color w:val="000000" w:themeColor="text1"/>
              </w:rPr>
              <w:t xml:space="preserve"> zł </w:t>
            </w:r>
          </w:p>
          <w:p w14:paraId="64BBEA86" w14:textId="77777777" w:rsidR="00C85197" w:rsidRPr="00890E53" w:rsidRDefault="00C85197" w:rsidP="00C85197">
            <w:pPr>
              <w:spacing w:after="0" w:line="259" w:lineRule="auto"/>
              <w:ind w:left="0" w:firstLine="0"/>
              <w:jc w:val="right"/>
              <w:rPr>
                <w:color w:val="000000" w:themeColor="text1"/>
              </w:rPr>
            </w:pPr>
            <w:r w:rsidRPr="00890E53">
              <w:rPr>
                <w:b/>
                <w:color w:val="000000" w:themeColor="text1"/>
              </w:rPr>
              <w:t xml:space="preserve"> </w:t>
            </w:r>
          </w:p>
          <w:p w14:paraId="39BE115A" w14:textId="628A63D5" w:rsidR="007073A3" w:rsidRPr="00890E53" w:rsidRDefault="007073A3" w:rsidP="00A220DA">
            <w:pPr>
              <w:spacing w:after="0" w:line="259" w:lineRule="auto"/>
              <w:ind w:left="0" w:right="46" w:firstLine="0"/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C85197" w14:paraId="2EBB1A17" w14:textId="77777777" w:rsidTr="00C85197">
        <w:trPr>
          <w:trHeight w:val="449"/>
        </w:trPr>
        <w:tc>
          <w:tcPr>
            <w:tcW w:w="8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DAABFD" w14:textId="77777777" w:rsidR="00C85197" w:rsidRDefault="00C85197" w:rsidP="00C85197">
            <w:pPr>
              <w:spacing w:after="0" w:line="259" w:lineRule="auto"/>
              <w:ind w:left="142" w:firstLine="0"/>
            </w:pPr>
            <w:r>
              <w:rPr>
                <w:b/>
              </w:rPr>
              <w:t>Inne usługi</w:t>
            </w: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04DDBB" w14:textId="77777777" w:rsidR="00C85197" w:rsidRDefault="00C85197" w:rsidP="00C85197">
            <w:pPr>
              <w:spacing w:after="160" w:line="259" w:lineRule="auto"/>
              <w:ind w:left="0" w:firstLine="0"/>
            </w:pPr>
          </w:p>
        </w:tc>
      </w:tr>
      <w:tr w:rsidR="00C85197" w14:paraId="1670402E" w14:textId="77777777" w:rsidTr="00895AE5">
        <w:trPr>
          <w:trHeight w:val="84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9EF3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Sporządzenie zestawienia transakcji płatniczych</w:t>
            </w:r>
            <w: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B2ABC5" w14:textId="77777777" w:rsidR="00C85197" w:rsidRDefault="00C85197" w:rsidP="00C85197">
            <w:pPr>
              <w:spacing w:after="29" w:line="259" w:lineRule="auto"/>
              <w:ind w:left="82" w:firstLine="0"/>
            </w:pPr>
            <w:r>
              <w:t xml:space="preserve">na wniosek Posiadacza rachunku </w:t>
            </w:r>
          </w:p>
          <w:p w14:paraId="54744FB9" w14:textId="7C67E4C4" w:rsidR="00C85197" w:rsidRDefault="00C85197" w:rsidP="00C85197">
            <w:pPr>
              <w:numPr>
                <w:ilvl w:val="0"/>
                <w:numId w:val="15"/>
              </w:numPr>
              <w:spacing w:after="0" w:line="259" w:lineRule="auto"/>
              <w:ind w:left="363" w:hanging="281"/>
            </w:pPr>
            <w:r>
              <w:t xml:space="preserve">za każdy </w:t>
            </w:r>
            <w:r w:rsidR="00895AE5">
              <w:t xml:space="preserve">rozpoczęty </w:t>
            </w:r>
            <w:r>
              <w:t xml:space="preserve">miesiąc </w:t>
            </w:r>
          </w:p>
          <w:p w14:paraId="0D235E07" w14:textId="77777777" w:rsidR="00C85197" w:rsidRDefault="00C85197" w:rsidP="00C85197">
            <w:pPr>
              <w:spacing w:after="28" w:line="259" w:lineRule="auto"/>
              <w:ind w:left="82" w:firstLine="0"/>
            </w:pPr>
            <w:r>
              <w:t xml:space="preserve"> </w:t>
            </w:r>
          </w:p>
          <w:p w14:paraId="20DAE2A6" w14:textId="38C0265E" w:rsidR="00C85197" w:rsidRDefault="00C85197" w:rsidP="00895AE5">
            <w:pPr>
              <w:spacing w:after="0" w:line="259" w:lineRule="auto"/>
              <w:ind w:left="363" w:firstLine="0"/>
            </w:pP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35C550" w14:textId="77777777" w:rsidR="00C85197" w:rsidRDefault="00C85197" w:rsidP="00C85197">
            <w:pPr>
              <w:spacing w:after="19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  <w:p w14:paraId="11DF3AB9" w14:textId="2925F5DB" w:rsidR="00C85197" w:rsidRDefault="00C85197" w:rsidP="00C85197">
            <w:pPr>
              <w:spacing w:after="47" w:line="268" w:lineRule="auto"/>
              <w:ind w:left="0" w:right="45" w:firstLine="0"/>
              <w:jc w:val="right"/>
            </w:pPr>
            <w:r>
              <w:rPr>
                <w:b/>
              </w:rPr>
              <w:t>10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 </w:t>
            </w:r>
          </w:p>
          <w:p w14:paraId="3BDC8893" w14:textId="3E8CC508" w:rsidR="00C85197" w:rsidRDefault="00C85197" w:rsidP="00C85197">
            <w:pPr>
              <w:spacing w:after="0" w:line="259" w:lineRule="auto"/>
              <w:ind w:left="0" w:right="45" w:firstLine="0"/>
              <w:jc w:val="right"/>
            </w:pPr>
          </w:p>
        </w:tc>
      </w:tr>
      <w:tr w:rsidR="00C85197" w14:paraId="66E7ABB9" w14:textId="77777777" w:rsidTr="00C85197">
        <w:trPr>
          <w:trHeight w:val="583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AD0D7" w14:textId="77777777" w:rsidR="00C85197" w:rsidRDefault="00C85197" w:rsidP="00C85197">
            <w:pPr>
              <w:spacing w:after="0" w:line="259" w:lineRule="auto"/>
              <w:ind w:left="84" w:right="718" w:firstLine="0"/>
            </w:pPr>
            <w:r>
              <w:rPr>
                <w:b/>
              </w:rPr>
              <w:t>Wydanie zaświadczenia  o posiadanym rachunku płatniczym</w:t>
            </w:r>
            <w: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0AC7C9" w14:textId="77777777" w:rsidR="00C85197" w:rsidRDefault="00C85197" w:rsidP="00C85197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9F3147" w14:textId="253832E2" w:rsidR="00C85197" w:rsidRDefault="00895AE5" w:rsidP="00C85197">
            <w:pPr>
              <w:spacing w:after="47" w:line="259" w:lineRule="auto"/>
              <w:ind w:left="0" w:right="47" w:firstLine="0"/>
              <w:jc w:val="right"/>
            </w:pPr>
            <w:r>
              <w:rPr>
                <w:b/>
              </w:rPr>
              <w:t>10</w:t>
            </w:r>
            <w:r w:rsidR="008E1389">
              <w:rPr>
                <w:b/>
              </w:rPr>
              <w:t>,00</w:t>
            </w:r>
            <w:r w:rsidR="00C85197">
              <w:rPr>
                <w:b/>
              </w:rPr>
              <w:t xml:space="preserve"> zł</w:t>
            </w:r>
            <w:r w:rsidR="00C85197">
              <w:t xml:space="preserve"> </w:t>
            </w:r>
          </w:p>
          <w:p w14:paraId="143240AB" w14:textId="77777777" w:rsidR="00C85197" w:rsidRDefault="00C85197" w:rsidP="00C85197">
            <w:pPr>
              <w:spacing w:after="0" w:line="259" w:lineRule="auto"/>
              <w:ind w:left="0" w:right="70" w:firstLine="0"/>
              <w:jc w:val="right"/>
            </w:pPr>
            <w:r>
              <w:t xml:space="preserve"> </w:t>
            </w:r>
          </w:p>
        </w:tc>
      </w:tr>
      <w:tr w:rsidR="00C85197" w14:paraId="3DB5426D" w14:textId="77777777" w:rsidTr="00C85197">
        <w:trPr>
          <w:trHeight w:val="302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BC9C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Usługa bankowości telefonicznej</w:t>
            </w:r>
            <w: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5795CB" w14:textId="77777777" w:rsidR="00C85197" w:rsidRDefault="00C85197" w:rsidP="00C85197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1A86E1" w14:textId="002DAD10" w:rsidR="00C85197" w:rsidRDefault="00895AE5" w:rsidP="00C85197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5</w:t>
            </w:r>
            <w:r w:rsidR="008E1389">
              <w:rPr>
                <w:b/>
              </w:rPr>
              <w:t>,00</w:t>
            </w:r>
            <w:r w:rsidR="00C85197">
              <w:rPr>
                <w:b/>
              </w:rPr>
              <w:t xml:space="preserve"> zł</w:t>
            </w:r>
            <w:r w:rsidR="00C85197">
              <w:t xml:space="preserve"> </w:t>
            </w:r>
          </w:p>
        </w:tc>
      </w:tr>
      <w:tr w:rsidR="00C85197" w14:paraId="06449A6C" w14:textId="77777777" w:rsidTr="00C85197">
        <w:trPr>
          <w:trHeight w:val="305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1D85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Usługa bankowości elektronicznej</w:t>
            </w:r>
            <w: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F373EC" w14:textId="77777777" w:rsidR="00C85197" w:rsidRDefault="00C85197" w:rsidP="00C85197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B30145" w14:textId="55E7B5EA" w:rsidR="00C85197" w:rsidRDefault="00C85197" w:rsidP="00C85197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0</w:t>
            </w:r>
            <w:r w:rsidR="008E1389">
              <w:rPr>
                <w:b/>
              </w:rPr>
              <w:t>,00</w:t>
            </w:r>
            <w:r>
              <w:rPr>
                <w:b/>
              </w:rPr>
              <w:t xml:space="preserve"> zł</w:t>
            </w:r>
            <w:r>
              <w:t xml:space="preserve"> </w:t>
            </w:r>
          </w:p>
        </w:tc>
      </w:tr>
      <w:tr w:rsidR="00C85197" w14:paraId="26B108E7" w14:textId="77777777" w:rsidTr="00C85197">
        <w:trPr>
          <w:trHeight w:val="581"/>
        </w:trPr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4D982" w14:textId="77777777" w:rsidR="00C85197" w:rsidRDefault="00C85197" w:rsidP="00C85197">
            <w:pPr>
              <w:spacing w:after="0" w:line="259" w:lineRule="auto"/>
              <w:ind w:left="84" w:firstLine="0"/>
            </w:pPr>
            <w:r>
              <w:rPr>
                <w:b/>
              </w:rPr>
              <w:t>Powiadomienie SMS</w:t>
            </w:r>
            <w:r>
              <w:t xml:space="preserve"> 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EE66C6" w14:textId="3AEB6C8A" w:rsidR="00C85197" w:rsidRDefault="00C85197" w:rsidP="00C85197">
            <w:pPr>
              <w:spacing w:after="0" w:line="259" w:lineRule="auto"/>
              <w:ind w:left="82" w:firstLine="0"/>
            </w:pPr>
            <w: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E9A022" w14:textId="4B5DA008" w:rsidR="00C85197" w:rsidRDefault="00895AE5" w:rsidP="00C85197">
            <w:pPr>
              <w:spacing w:after="0" w:line="259" w:lineRule="auto"/>
              <w:ind w:left="0" w:right="48" w:firstLine="0"/>
              <w:jc w:val="right"/>
            </w:pPr>
            <w:r>
              <w:rPr>
                <w:b/>
              </w:rPr>
              <w:t>4</w:t>
            </w:r>
            <w:r w:rsidR="008E1389">
              <w:rPr>
                <w:b/>
              </w:rPr>
              <w:t>,00</w:t>
            </w:r>
            <w:r w:rsidR="00C85197">
              <w:rPr>
                <w:b/>
              </w:rPr>
              <w:t xml:space="preserve"> zł</w:t>
            </w:r>
            <w:r w:rsidR="00C85197">
              <w:t xml:space="preserve"> </w:t>
            </w:r>
          </w:p>
        </w:tc>
      </w:tr>
    </w:tbl>
    <w:p w14:paraId="1967BC55" w14:textId="77777777" w:rsidR="00050500" w:rsidRDefault="00023441">
      <w:pPr>
        <w:spacing w:after="18" w:line="259" w:lineRule="auto"/>
        <w:ind w:left="0" w:firstLine="0"/>
      </w:pPr>
      <w:r>
        <w:t xml:space="preserve"> </w:t>
      </w:r>
    </w:p>
    <w:p w14:paraId="676F8907" w14:textId="77777777" w:rsidR="00ED2D16" w:rsidRDefault="00ED2D16" w:rsidP="00ED2D16">
      <w:pPr>
        <w:ind w:left="110" w:right="50" w:firstLine="0"/>
        <w:rPr>
          <w:b/>
          <w:bCs/>
          <w:u w:val="single"/>
        </w:rPr>
      </w:pPr>
      <w:r w:rsidRPr="00904AE8">
        <w:rPr>
          <w:b/>
          <w:bCs/>
          <w:u w:val="single"/>
        </w:rPr>
        <w:t>Przez określenia użyte w niniejszym dokumencie należy rozumieć:</w:t>
      </w:r>
    </w:p>
    <w:p w14:paraId="3CE8C169" w14:textId="77777777" w:rsidR="00ED2D16" w:rsidRPr="00904AE8" w:rsidRDefault="00ED2D16" w:rsidP="00ED2D16">
      <w:pPr>
        <w:ind w:left="110" w:right="50" w:firstLine="0"/>
        <w:rPr>
          <w:b/>
          <w:bCs/>
          <w:u w:val="single"/>
        </w:rPr>
      </w:pPr>
    </w:p>
    <w:p w14:paraId="722C34F0" w14:textId="77777777" w:rsidR="00817448" w:rsidRDefault="00817448" w:rsidP="00817448">
      <w:pPr>
        <w:ind w:left="284" w:right="50" w:hanging="174"/>
        <w:jc w:val="both"/>
        <w:rPr>
          <w:color w:val="auto"/>
        </w:rPr>
      </w:pPr>
      <w:r>
        <w:rPr>
          <w:b/>
          <w:bCs/>
        </w:rPr>
        <w:t>1) kredyt w rachunku płatniczym</w:t>
      </w:r>
      <w:r>
        <w:t xml:space="preserve"> – usługa, o </w:t>
      </w:r>
      <w:r>
        <w:rPr>
          <w:color w:val="auto"/>
        </w:rPr>
        <w:t>której mowa w art. 2 pkt 16b ustawy z dnia 19 sierpnia 2011 r. o usługach płatniczych, zwanej dalej „ustawą” – umowa o kredyt, który kredytodawca udostępnia konsumentowi umożliwiając dysponowanie środkami pieniężnymi w wysokości przekraczającej środki pieniężne zgromadzone na rachunku oszczędnościowo – rozliczeniowym konsumenta;</w:t>
      </w:r>
    </w:p>
    <w:p w14:paraId="24F7DAA4" w14:textId="77777777" w:rsidR="00817448" w:rsidRDefault="00817448" w:rsidP="00817448">
      <w:pPr>
        <w:ind w:left="284" w:right="50" w:hanging="174"/>
        <w:jc w:val="both"/>
        <w:rPr>
          <w:color w:val="auto"/>
        </w:rPr>
      </w:pPr>
      <w:r>
        <w:rPr>
          <w:b/>
          <w:bCs/>
          <w:color w:val="auto"/>
        </w:rPr>
        <w:t>2) polecenie przelewu</w:t>
      </w:r>
      <w:r>
        <w:rPr>
          <w:color w:val="auto"/>
        </w:rPr>
        <w:t xml:space="preserve"> – usługa, o której mowa w art. 3 ust. 4 ustawy – usługa płatnicza polegająca na uznaniu rachunku płatniczego odbiorcy, w przypadku gdy transakcja płatnicza z rachunku płatniczego płatnika jest dokonywana przez dostawcę usług płatniczych prowadzącego rachunek płatniczy płatnika na podstawie dyspozycji udzielonej przez płatnika, z wyłączeniem polecenia przelewu wewnętrznego, polecenia przelewu SEPA i polecenia przelewu w walucie obcej;</w:t>
      </w:r>
    </w:p>
    <w:p w14:paraId="538B9E5E" w14:textId="77777777" w:rsidR="00817448" w:rsidRDefault="00817448" w:rsidP="00817448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t>3) polecenie przelewu SEPA</w:t>
      </w:r>
      <w:r>
        <w:rPr>
          <w:color w:val="auto"/>
        </w:rPr>
        <w:t xml:space="preserve"> – usługa inicjowana przez płatnika polegająca na umożliwieniu przekazania</w:t>
      </w:r>
    </w:p>
    <w:p w14:paraId="2E475F5B" w14:textId="77777777" w:rsidR="00817448" w:rsidRDefault="00817448" w:rsidP="00817448">
      <w:pPr>
        <w:ind w:left="110" w:right="50" w:firstLine="174"/>
        <w:jc w:val="both"/>
        <w:rPr>
          <w:color w:val="auto"/>
        </w:rPr>
      </w:pPr>
      <w:r>
        <w:rPr>
          <w:color w:val="auto"/>
        </w:rPr>
        <w:lastRenderedPageBreak/>
        <w:t>środków pieniężnych w euro z rachunku płatniczego płatnika na rachunek płatniczy odbiorcy, jeżeli obaj</w:t>
      </w:r>
    </w:p>
    <w:p w14:paraId="0321EC6C" w14:textId="77777777" w:rsidR="00817448" w:rsidRDefault="00817448" w:rsidP="00817448">
      <w:pPr>
        <w:ind w:left="110" w:right="50" w:firstLine="174"/>
        <w:jc w:val="both"/>
        <w:rPr>
          <w:color w:val="auto"/>
        </w:rPr>
      </w:pPr>
      <w:r>
        <w:rPr>
          <w:color w:val="auto"/>
        </w:rPr>
        <w:t>dostawcy lub jeden z dostawców wykonują działalność na obszarze jednolitego obszaru płatności w euro (SEPA);</w:t>
      </w:r>
    </w:p>
    <w:p w14:paraId="47778DDA" w14:textId="77777777" w:rsidR="00817448" w:rsidRDefault="00817448" w:rsidP="00817448">
      <w:pPr>
        <w:ind w:left="284" w:right="50" w:hanging="174"/>
        <w:jc w:val="both"/>
        <w:rPr>
          <w:color w:val="auto"/>
        </w:rPr>
      </w:pPr>
      <w:r>
        <w:rPr>
          <w:b/>
          <w:bCs/>
          <w:color w:val="auto"/>
        </w:rPr>
        <w:t>4) polecenie przelewu wewnętrznego</w:t>
      </w:r>
      <w:r>
        <w:rPr>
          <w:color w:val="auto"/>
        </w:rPr>
        <w:t xml:space="preserve"> – usługa inicjowana przez płatnika polegająca na umożliwieniu przekazania środków pieniężnych między rachunkami płatniczymi prowadzonymi przez tego samego dostawcę;</w:t>
      </w:r>
    </w:p>
    <w:p w14:paraId="5089BAE4" w14:textId="77777777" w:rsidR="00817448" w:rsidRDefault="00817448" w:rsidP="00817448">
      <w:pPr>
        <w:ind w:left="284" w:right="50" w:hanging="174"/>
        <w:jc w:val="both"/>
      </w:pPr>
      <w:r>
        <w:rPr>
          <w:b/>
          <w:bCs/>
        </w:rPr>
        <w:t>5) polecenie przelewu w walucie obcej</w:t>
      </w:r>
      <w:r>
        <w:t xml:space="preserve"> – usługa inicjowana przez płatnika polegająca na umożliwieniu przekazania środków z krajowego rachunku płatniczego płatnika u dostawcy na krajowy rachunek płatniczy odbiorcy u dostawcy w walucie innej niż złoty oraz euro;</w:t>
      </w:r>
    </w:p>
    <w:p w14:paraId="4ED38D60" w14:textId="77777777" w:rsidR="00817448" w:rsidRDefault="00817448" w:rsidP="00817448">
      <w:pPr>
        <w:ind w:left="110" w:right="50" w:firstLine="0"/>
        <w:jc w:val="both"/>
      </w:pPr>
      <w:r>
        <w:rPr>
          <w:b/>
          <w:bCs/>
        </w:rPr>
        <w:t>6) polecenie zapłaty</w:t>
      </w:r>
      <w:r>
        <w:t xml:space="preserve"> – usługa, o której mowa w art. 3 ust. 2 ustawy - usługa  płatnicza  polegająca  na obciążeniu określoną  kwotą  rachunku  płatniczego  płatnika  na  skutek  transakcji  płatniczej zainicjowanej  przez  odbiorcę,  dokonywanej  na  podstawie  zgody,  której  płatnik udzielił odbiorcy, dostawcy odbiorcy lub dostawcy płatnika;</w:t>
      </w:r>
    </w:p>
    <w:p w14:paraId="24E37FD5" w14:textId="77777777" w:rsidR="00817448" w:rsidRDefault="00817448" w:rsidP="00817448">
      <w:pPr>
        <w:ind w:left="284" w:right="50" w:hanging="174"/>
        <w:jc w:val="both"/>
      </w:pPr>
      <w:r>
        <w:rPr>
          <w:b/>
          <w:bCs/>
        </w:rPr>
        <w:t>7) powiadamianie SMS</w:t>
      </w:r>
      <w:r>
        <w:t xml:space="preserve"> - usługa polegająca na przekazywaniu komunikatów dotyczących rachunku płatniczego za pośrednictwem wiadomości SMS;</w:t>
      </w:r>
    </w:p>
    <w:p w14:paraId="46ABCDB1" w14:textId="77777777" w:rsidR="00817448" w:rsidRDefault="00817448" w:rsidP="00817448">
      <w:pPr>
        <w:ind w:left="284" w:right="50" w:hanging="174"/>
        <w:jc w:val="both"/>
      </w:pPr>
      <w:r>
        <w:rPr>
          <w:b/>
          <w:bCs/>
        </w:rPr>
        <w:t>8) prowadzenie rachunku płatniczego</w:t>
      </w:r>
      <w:r>
        <w:t xml:space="preserve"> - usługa polegająca na prowadzeniu rachunku płatniczego na rzecz konsumenta, umożliwiająca przechowywanie środków pieniężnych konsumenta oraz wykonywanie transakcji płatniczych, łącznie z usługą otwarcia lub zamknięcia rachunku płatniczego konsumenta;</w:t>
      </w:r>
    </w:p>
    <w:p w14:paraId="47FEEBCC" w14:textId="77777777" w:rsidR="00817448" w:rsidRDefault="00817448" w:rsidP="00817448">
      <w:pPr>
        <w:ind w:left="284" w:right="50" w:hanging="174"/>
        <w:jc w:val="both"/>
      </w:pPr>
      <w:r>
        <w:rPr>
          <w:b/>
          <w:bCs/>
        </w:rPr>
        <w:t>9) sporządzenie zestawienia transakcji płatniczych</w:t>
      </w:r>
      <w:r>
        <w:t xml:space="preserve"> - usługa inicjowana przez płatnika polegająca na sporządzeniu przez dostawcę prowadzącego rachunek płatniczy zestawienia transakcji wykonanych w ramach rachunku płatniczego w danym okresie, w postaci papierowej albo elektronicznej;</w:t>
      </w:r>
    </w:p>
    <w:p w14:paraId="19A8CB8D" w14:textId="77777777" w:rsidR="00817448" w:rsidRDefault="00817448" w:rsidP="00817448">
      <w:pPr>
        <w:ind w:left="426" w:right="50" w:hanging="316"/>
        <w:jc w:val="both"/>
        <w:rPr>
          <w:b/>
          <w:bCs/>
        </w:rPr>
      </w:pPr>
      <w:r>
        <w:rPr>
          <w:b/>
          <w:bCs/>
        </w:rPr>
        <w:t>10) transgraniczna transakcja płatnicza przy użyciu karty debetowej do płatności bezgotówkowych</w:t>
      </w:r>
      <w:r>
        <w:t>- usługa polegająca na wykonywaniu bezgotówkowych transakcji płatniczych przy użyciu karty</w:t>
      </w:r>
      <w:r>
        <w:rPr>
          <w:b/>
          <w:bCs/>
        </w:rPr>
        <w:t xml:space="preserve"> </w:t>
      </w:r>
      <w:r>
        <w:t>debetowej na terytorium innego państwa członkowskiego z fizycznym wykorzystaniem karty oraz bez</w:t>
      </w:r>
      <w:r>
        <w:rPr>
          <w:b/>
          <w:bCs/>
        </w:rPr>
        <w:t xml:space="preserve"> </w:t>
      </w:r>
      <w:r>
        <w:t>fizycznego wykorzystania karty;</w:t>
      </w:r>
    </w:p>
    <w:p w14:paraId="7B959CE9" w14:textId="77777777" w:rsidR="00817448" w:rsidRDefault="00817448" w:rsidP="00817448">
      <w:pPr>
        <w:ind w:left="426" w:right="50" w:hanging="316"/>
        <w:jc w:val="both"/>
      </w:pPr>
      <w:r>
        <w:rPr>
          <w:b/>
          <w:bCs/>
        </w:rPr>
        <w:t>11) transgraniczna transakcja płatnicza przy użyciu karty debetowej do płatności gotówkowych -</w:t>
      </w:r>
      <w:r>
        <w:t>usługa polegająca na wypłacie środków pieniężnych z rachunku płatniczego konsumenta na terytorium innego państwa członkowskiego za pomocą urządzenia umożliwiającego taką wypłatę lub w placówce dostawcy;</w:t>
      </w:r>
    </w:p>
    <w:p w14:paraId="35B19BCB" w14:textId="77777777" w:rsidR="00817448" w:rsidRDefault="00817448" w:rsidP="00817448">
      <w:pPr>
        <w:ind w:left="426" w:right="50" w:hanging="284"/>
        <w:jc w:val="both"/>
        <w:rPr>
          <w:color w:val="auto"/>
        </w:rPr>
      </w:pPr>
      <w:r>
        <w:rPr>
          <w:b/>
          <w:bCs/>
        </w:rPr>
        <w:t>12) wydanie karty płatniczej</w:t>
      </w:r>
      <w:r>
        <w:t xml:space="preserve"> - usługa polegającą na wydaniu karty płatniczej, o której mowa w art. 2 pkt 15a  </w:t>
      </w:r>
      <w:r>
        <w:rPr>
          <w:color w:val="auto"/>
        </w:rPr>
        <w:t>ustawy;</w:t>
      </w:r>
    </w:p>
    <w:p w14:paraId="79B28C0A" w14:textId="77777777" w:rsidR="00817448" w:rsidRDefault="00817448" w:rsidP="00817448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t>13) obsługa karty debetowej</w:t>
      </w:r>
      <w:r>
        <w:rPr>
          <w:color w:val="auto"/>
        </w:rPr>
        <w:t xml:space="preserve"> – usługa umożliwiająca płatnikowi korzystanie z karty płatniczej, o której mowa w art. 2 pkt 15a ustawy, jeżeli kwota każdej transakcji dokonanej przy użyciu karty obciąża saldo rachunku płatniczego płatnika;</w:t>
      </w:r>
    </w:p>
    <w:p w14:paraId="51B35EE8" w14:textId="77777777" w:rsidR="00817448" w:rsidRDefault="00817448" w:rsidP="00817448">
      <w:pPr>
        <w:ind w:left="110" w:right="50" w:firstLine="0"/>
        <w:jc w:val="both"/>
        <w:rPr>
          <w:color w:val="auto"/>
        </w:rPr>
      </w:pPr>
      <w:r>
        <w:rPr>
          <w:b/>
          <w:bCs/>
          <w:color w:val="auto"/>
        </w:rPr>
        <w:t xml:space="preserve">14) obsługa karty kredytowej </w:t>
      </w:r>
      <w:r>
        <w:rPr>
          <w:color w:val="auto"/>
        </w:rPr>
        <w:t>– usługa umożliwiająca płatnikowi korzystanie z karty płatniczej, o której</w:t>
      </w:r>
    </w:p>
    <w:p w14:paraId="694CCD1C" w14:textId="77777777" w:rsidR="00817448" w:rsidRDefault="00817448" w:rsidP="00817448">
      <w:pPr>
        <w:ind w:left="426" w:right="50" w:firstLine="0"/>
        <w:jc w:val="both"/>
      </w:pPr>
      <w:r>
        <w:t>mowa w art. 2 pkt 15a ustawy, jeżeli kwota każdej transakcji dokonanej przy użyciu karty pomniejsza</w:t>
      </w:r>
    </w:p>
    <w:p w14:paraId="42659B6A" w14:textId="77777777" w:rsidR="00817448" w:rsidRDefault="00817448" w:rsidP="00817448">
      <w:pPr>
        <w:ind w:left="426" w:right="50" w:firstLine="0"/>
        <w:jc w:val="both"/>
      </w:pPr>
      <w:r>
        <w:t>ustalony limit kredytowy;</w:t>
      </w:r>
    </w:p>
    <w:p w14:paraId="4F080F18" w14:textId="77777777" w:rsidR="00817448" w:rsidRDefault="00817448" w:rsidP="00817448">
      <w:pPr>
        <w:ind w:left="426" w:right="50" w:hanging="316"/>
        <w:jc w:val="both"/>
      </w:pPr>
      <w:r>
        <w:rPr>
          <w:b/>
          <w:bCs/>
        </w:rPr>
        <w:t>15) wydanie zaświadczenia o posiadanym rachunku płatniczym</w:t>
      </w:r>
      <w:r>
        <w:t xml:space="preserve"> - usługa polegająca na wydaniu przez dostawcę prowadzącego rachunek płatniczy zaświadczenia z informacjami o rachunku płatniczym lub usługach świadczonych konsumentowi;</w:t>
      </w:r>
    </w:p>
    <w:p w14:paraId="0337E08B" w14:textId="77777777" w:rsidR="00817448" w:rsidRDefault="00817448" w:rsidP="00817448">
      <w:pPr>
        <w:ind w:left="426" w:right="50" w:hanging="316"/>
        <w:jc w:val="both"/>
      </w:pPr>
      <w:r>
        <w:rPr>
          <w:b/>
          <w:bCs/>
        </w:rPr>
        <w:t>16) wypłata gotówki</w:t>
      </w:r>
      <w:r>
        <w:t xml:space="preserve"> - usługa polegająca na wypłacie gotówki z rachunku płatniczego konsumenta za pomocą urządzenia umożliwiającego taką wypłatę lub w placówce dostawcy;</w:t>
      </w:r>
    </w:p>
    <w:p w14:paraId="11ADD94A" w14:textId="77777777" w:rsidR="00817448" w:rsidRDefault="00817448" w:rsidP="00817448">
      <w:pPr>
        <w:ind w:left="426" w:right="50" w:hanging="316"/>
        <w:jc w:val="both"/>
      </w:pPr>
      <w:r>
        <w:rPr>
          <w:b/>
          <w:bCs/>
        </w:rPr>
        <w:t>17) wpłata gotówki</w:t>
      </w:r>
      <w:r>
        <w:t xml:space="preserve"> - usługa polegająca na wpłacie gotówki na rachunek płatniczy konsumenta za pomocą urządzenia umożliwiającego taką wpłatę lub w placówce dostawcy;</w:t>
      </w:r>
    </w:p>
    <w:p w14:paraId="5575A67A" w14:textId="77777777" w:rsidR="00817448" w:rsidRDefault="00817448" w:rsidP="00817448">
      <w:pPr>
        <w:ind w:left="110" w:right="50" w:firstLine="0"/>
        <w:jc w:val="both"/>
      </w:pPr>
      <w:r>
        <w:rPr>
          <w:b/>
          <w:bCs/>
        </w:rPr>
        <w:t>18) usługa bankowości telefonicznej</w:t>
      </w:r>
      <w:r>
        <w:t xml:space="preserve"> – usługa polegająca na dostępie do rachunku płatniczego przez</w:t>
      </w:r>
    </w:p>
    <w:p w14:paraId="1D8088D0" w14:textId="77777777" w:rsidR="00817448" w:rsidRDefault="00817448" w:rsidP="00817448">
      <w:pPr>
        <w:ind w:left="110" w:right="50" w:firstLine="316"/>
        <w:jc w:val="both"/>
      </w:pPr>
      <w:r>
        <w:t>telefon za pośrednictwem infolinii dostawcy, umożliwiająca w szczególności sprawdzenie salda</w:t>
      </w:r>
    </w:p>
    <w:p w14:paraId="670D5C04" w14:textId="77777777" w:rsidR="00817448" w:rsidRDefault="00817448" w:rsidP="00817448">
      <w:pPr>
        <w:ind w:left="110" w:right="50" w:firstLine="0"/>
        <w:jc w:val="both"/>
      </w:pPr>
      <w:r>
        <w:t xml:space="preserve">       rachunku płatniczego lub złożenie innego rodzaju dyspozycji do rachunku;</w:t>
      </w:r>
    </w:p>
    <w:p w14:paraId="068FF819" w14:textId="77777777" w:rsidR="00817448" w:rsidRDefault="00817448" w:rsidP="00817448">
      <w:pPr>
        <w:ind w:left="426" w:right="50" w:hanging="316"/>
        <w:jc w:val="both"/>
      </w:pPr>
      <w:r>
        <w:rPr>
          <w:b/>
          <w:bCs/>
        </w:rPr>
        <w:t>19) usługa bankowości elektronicznej</w:t>
      </w:r>
      <w:r>
        <w:t xml:space="preserve"> – usługa polegająca na dostępie do rachunku płatniczego przez Internet umożliwiająca sprawdzenie salda rachunku płatniczego, zmianę limitów dla płatności bezgotówkowych i transakcji dokonywanych przy użyciu karty debetowej lub złożenie innego rodzaju dyspozycji do rachunku;</w:t>
      </w:r>
    </w:p>
    <w:p w14:paraId="5C2D871C" w14:textId="77777777" w:rsidR="00817448" w:rsidRDefault="00817448" w:rsidP="00817448">
      <w:pPr>
        <w:ind w:left="426" w:right="50" w:hanging="316"/>
        <w:jc w:val="both"/>
      </w:pPr>
      <w:r>
        <w:rPr>
          <w:b/>
          <w:bCs/>
        </w:rPr>
        <w:t>20) zlecenie stałe</w:t>
      </w:r>
      <w:r>
        <w:t xml:space="preserve"> - usługa inicjowana przez płatnika polegająca na cyklicznym przekazywaniu środków pieniężnych w określonej wysokości z rachunku płatniczego płatnika na rachunek płatniczy odbiorcy.</w:t>
      </w:r>
    </w:p>
    <w:p w14:paraId="38A0515C" w14:textId="5A564303" w:rsidR="00050500" w:rsidRDefault="00050500" w:rsidP="00817448">
      <w:pPr>
        <w:ind w:left="284" w:right="50" w:hanging="174"/>
      </w:pPr>
    </w:p>
    <w:sectPr w:rsidR="00050500" w:rsidSect="00762C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62" w:right="843" w:bottom="1385" w:left="852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04D7" w14:textId="77777777" w:rsidR="00AC196A" w:rsidRDefault="00AC196A">
      <w:pPr>
        <w:spacing w:after="0" w:line="240" w:lineRule="auto"/>
      </w:pPr>
      <w:r>
        <w:separator/>
      </w:r>
    </w:p>
  </w:endnote>
  <w:endnote w:type="continuationSeparator" w:id="0">
    <w:p w14:paraId="6D055C2E" w14:textId="77777777" w:rsidR="00AC196A" w:rsidRDefault="00AC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6DB7" w14:textId="77777777" w:rsidR="00050500" w:rsidRDefault="00023441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DF4DE0" wp14:editId="74BB5BAB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76" name="Group 10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12" name="Shape 10712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76" style="width:513.22pt;height:0.47998pt;position:absolute;mso-position-horizontal-relative:page;mso-position-horizontal:absolute;margin-left:41.16pt;mso-position-vertical-relative:page;margin-top:791.28pt;" coordsize="65178,60">
              <v:shape id="Shape 10713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7C87D0EE" w14:textId="77777777" w:rsidR="00050500" w:rsidRDefault="00023441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366" w14:textId="77777777" w:rsidR="00050500" w:rsidRDefault="00023441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B8B265" wp14:editId="12A0AF86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60" name="Group 10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10" name="Shape 10710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60" style="width:513.22pt;height:0.47998pt;position:absolute;mso-position-horizontal-relative:page;mso-position-horizontal:absolute;margin-left:41.16pt;mso-position-vertical-relative:page;margin-top:791.28pt;" coordsize="65178,60">
              <v:shape id="Shape 10711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5AAC4103" w14:textId="77777777" w:rsidR="00050500" w:rsidRDefault="00023441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0A5F" w14:textId="77777777" w:rsidR="00050500" w:rsidRDefault="00023441">
    <w:pPr>
      <w:spacing w:after="42" w:line="259" w:lineRule="auto"/>
      <w:ind w:left="0" w:right="4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7A718F" wp14:editId="29635889">
              <wp:simplePos x="0" y="0"/>
              <wp:positionH relativeFrom="page">
                <wp:posOffset>522732</wp:posOffset>
              </wp:positionH>
              <wp:positionV relativeFrom="page">
                <wp:posOffset>10049256</wp:posOffset>
              </wp:positionV>
              <wp:extent cx="6517894" cy="6096"/>
              <wp:effectExtent l="0" t="0" r="0" b="0"/>
              <wp:wrapSquare wrapText="bothSides"/>
              <wp:docPr id="10244" name="Group 10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94" cy="6096"/>
                        <a:chOff x="0" y="0"/>
                        <a:chExt cx="6517894" cy="6096"/>
                      </a:xfrm>
                    </wpg:grpSpPr>
                    <wps:wsp>
                      <wps:cNvPr id="10708" name="Shape 10708"/>
                      <wps:cNvSpPr/>
                      <wps:spPr>
                        <a:xfrm>
                          <a:off x="0" y="0"/>
                          <a:ext cx="65178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4" h="9144">
                              <a:moveTo>
                                <a:pt x="0" y="0"/>
                              </a:moveTo>
                              <a:lnTo>
                                <a:pt x="6517894" y="0"/>
                              </a:lnTo>
                              <a:lnTo>
                                <a:pt x="65178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44" style="width:513.22pt;height:0.47998pt;position:absolute;mso-position-horizontal-relative:page;mso-position-horizontal:absolute;margin-left:41.16pt;mso-position-vertical-relative:page;margin-top:791.28pt;" coordsize="65178,60">
              <v:shape id="Shape 10709" style="position:absolute;width:65178;height:91;left:0;top:0;" coordsize="6517894,9144" path="m0,0l6517894,0l651789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050500">
        <w:rPr>
          <w:b/>
        </w:rPr>
        <w:t>4</w:t>
      </w:r>
    </w:fldSimple>
    <w:r>
      <w:t xml:space="preserve"> </w:t>
    </w:r>
  </w:p>
  <w:p w14:paraId="2C31BB80" w14:textId="77777777" w:rsidR="00050500" w:rsidRDefault="00023441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5EBF" w14:textId="77777777" w:rsidR="00AC196A" w:rsidRDefault="00AC196A">
      <w:pPr>
        <w:spacing w:after="0" w:line="240" w:lineRule="auto"/>
      </w:pPr>
      <w:r>
        <w:separator/>
      </w:r>
    </w:p>
  </w:footnote>
  <w:footnote w:type="continuationSeparator" w:id="0">
    <w:p w14:paraId="11E6C635" w14:textId="77777777" w:rsidR="00AC196A" w:rsidRDefault="00AC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E6A5" w14:textId="77777777" w:rsidR="004340C5" w:rsidRDefault="004340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DA16" w14:textId="00A37D7D" w:rsidR="00AC30D9" w:rsidRPr="00FD1B53" w:rsidRDefault="00AC30D9" w:rsidP="00244DDD">
    <w:pPr>
      <w:pStyle w:val="Nagwek"/>
      <w:jc w:val="right"/>
      <w:rPr>
        <w:rFonts w:asciiTheme="minorHAnsi" w:hAnsiTheme="minorHAnsi" w:cstheme="minorHAnsi"/>
        <w:i/>
        <w:iCs/>
        <w:sz w:val="16"/>
        <w:szCs w:val="16"/>
      </w:rPr>
    </w:pPr>
    <w:r w:rsidRPr="00FD1B53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sz w:val="16"/>
        <w:szCs w:val="16"/>
      </w:rPr>
      <w:t xml:space="preserve">                             </w:t>
    </w:r>
    <w:r w:rsidRPr="00FD1B53">
      <w:rPr>
        <w:rFonts w:asciiTheme="minorHAnsi" w:hAnsiTheme="minorHAnsi" w:cstheme="minorHAnsi"/>
        <w:sz w:val="16"/>
        <w:szCs w:val="16"/>
      </w:rPr>
      <w:t xml:space="preserve">  </w:t>
    </w:r>
  </w:p>
  <w:p w14:paraId="69EF3BCE" w14:textId="4E49CE19" w:rsidR="00AC30D9" w:rsidRPr="00FD1B53" w:rsidRDefault="00AC30D9" w:rsidP="00AC30D9">
    <w:pPr>
      <w:pStyle w:val="Nagwek"/>
      <w:jc w:val="right"/>
      <w:rPr>
        <w:rFonts w:asciiTheme="minorHAnsi" w:hAnsiTheme="minorHAnsi" w:cstheme="minorHAnsi"/>
        <w:i/>
        <w:iCs/>
        <w:sz w:val="16"/>
        <w:szCs w:val="16"/>
      </w:rPr>
    </w:pPr>
    <w:r w:rsidRPr="00FD1B53">
      <w:rPr>
        <w:rFonts w:asciiTheme="minorHAnsi" w:hAnsiTheme="minorHAnsi" w:cstheme="minorHAnsi"/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i/>
        <w:iCs/>
        <w:sz w:val="16"/>
        <w:szCs w:val="16"/>
      </w:rPr>
      <w:t xml:space="preserve">            </w:t>
    </w:r>
    <w:r w:rsidRPr="00FD1B53">
      <w:rPr>
        <w:rFonts w:asciiTheme="minorHAnsi" w:hAnsiTheme="minorHAnsi" w:cstheme="minorHAnsi"/>
        <w:i/>
        <w:iCs/>
        <w:sz w:val="16"/>
        <w:szCs w:val="16"/>
      </w:rPr>
      <w:t xml:space="preserve">Załącznik nr </w:t>
    </w:r>
    <w:r w:rsidR="004340C5">
      <w:rPr>
        <w:rFonts w:asciiTheme="minorHAnsi" w:hAnsiTheme="minorHAnsi" w:cstheme="minorHAnsi"/>
        <w:i/>
        <w:iCs/>
        <w:sz w:val="16"/>
        <w:szCs w:val="16"/>
      </w:rPr>
      <w:t>8</w:t>
    </w:r>
    <w:r w:rsidRPr="00FD1B53">
      <w:rPr>
        <w:rFonts w:asciiTheme="minorHAnsi" w:hAnsiTheme="minorHAnsi" w:cstheme="minorHAnsi"/>
        <w:i/>
        <w:iCs/>
        <w:sz w:val="16"/>
        <w:szCs w:val="16"/>
      </w:rPr>
      <w:t xml:space="preserve">  do „Instrukcji obsługi </w:t>
    </w:r>
    <w:r>
      <w:rPr>
        <w:rFonts w:asciiTheme="minorHAnsi" w:hAnsiTheme="minorHAnsi" w:cstheme="minorHAnsi"/>
        <w:i/>
        <w:iCs/>
        <w:sz w:val="16"/>
        <w:szCs w:val="16"/>
      </w:rPr>
      <w:t xml:space="preserve"> </w:t>
    </w:r>
    <w:r w:rsidRPr="00FD1B53">
      <w:rPr>
        <w:rFonts w:asciiTheme="minorHAnsi" w:hAnsiTheme="minorHAnsi" w:cstheme="minorHAnsi"/>
        <w:i/>
        <w:iCs/>
        <w:sz w:val="16"/>
        <w:szCs w:val="16"/>
      </w:rPr>
      <w:t>Klientó</w:t>
    </w:r>
    <w:r>
      <w:rPr>
        <w:rFonts w:asciiTheme="minorHAnsi" w:hAnsiTheme="minorHAnsi" w:cstheme="minorHAnsi"/>
        <w:i/>
        <w:iCs/>
        <w:sz w:val="16"/>
        <w:szCs w:val="16"/>
      </w:rPr>
      <w:t xml:space="preserve">w      </w:t>
    </w:r>
    <w:r w:rsidRPr="00FD1B53">
      <w:rPr>
        <w:rFonts w:asciiTheme="minorHAnsi" w:hAnsiTheme="minorHAnsi" w:cstheme="minorHAnsi"/>
        <w:i/>
        <w:iCs/>
        <w:sz w:val="16"/>
        <w:szCs w:val="16"/>
      </w:rPr>
      <w:t>indywidualnych”</w:t>
    </w:r>
  </w:p>
  <w:p w14:paraId="5770056F" w14:textId="1DAEFBC8" w:rsidR="006D322E" w:rsidRDefault="006D32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26A0" w14:textId="77777777" w:rsidR="004340C5" w:rsidRDefault="004340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934"/>
    <w:multiLevelType w:val="hybridMultilevel"/>
    <w:tmpl w:val="2DA44F80"/>
    <w:lvl w:ilvl="0" w:tplc="38488F4C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290CD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30466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886FE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80639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16823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348C2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84E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6AE6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5CE61A2"/>
    <w:multiLevelType w:val="hybridMultilevel"/>
    <w:tmpl w:val="97F61D92"/>
    <w:lvl w:ilvl="0" w:tplc="D53E5FA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A36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0A3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8A1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E1B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849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431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C7E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C84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504A0"/>
    <w:multiLevelType w:val="hybridMultilevel"/>
    <w:tmpl w:val="22FC78E2"/>
    <w:lvl w:ilvl="0" w:tplc="1628802A">
      <w:start w:val="4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F4D4A6">
      <w:start w:val="1"/>
      <w:numFmt w:val="lowerLetter"/>
      <w:lvlText w:val="%2"/>
      <w:lvlJc w:val="left"/>
      <w:pPr>
        <w:ind w:left="2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A0744">
      <w:start w:val="1"/>
      <w:numFmt w:val="lowerRoman"/>
      <w:lvlText w:val="%3"/>
      <w:lvlJc w:val="left"/>
      <w:pPr>
        <w:ind w:left="3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646C2">
      <w:start w:val="1"/>
      <w:numFmt w:val="decimal"/>
      <w:lvlText w:val="%4"/>
      <w:lvlJc w:val="left"/>
      <w:pPr>
        <w:ind w:left="40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0F444">
      <w:start w:val="1"/>
      <w:numFmt w:val="lowerLetter"/>
      <w:lvlText w:val="%5"/>
      <w:lvlJc w:val="left"/>
      <w:pPr>
        <w:ind w:left="47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CD838">
      <w:start w:val="1"/>
      <w:numFmt w:val="lowerRoman"/>
      <w:lvlText w:val="%6"/>
      <w:lvlJc w:val="left"/>
      <w:pPr>
        <w:ind w:left="54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FC2124">
      <w:start w:val="1"/>
      <w:numFmt w:val="decimal"/>
      <w:lvlText w:val="%7"/>
      <w:lvlJc w:val="left"/>
      <w:pPr>
        <w:ind w:left="6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C8B06">
      <w:start w:val="1"/>
      <w:numFmt w:val="lowerLetter"/>
      <w:lvlText w:val="%8"/>
      <w:lvlJc w:val="left"/>
      <w:pPr>
        <w:ind w:left="68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F030F2">
      <w:start w:val="1"/>
      <w:numFmt w:val="lowerRoman"/>
      <w:lvlText w:val="%9"/>
      <w:lvlJc w:val="left"/>
      <w:pPr>
        <w:ind w:left="76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E4666"/>
    <w:multiLevelType w:val="hybridMultilevel"/>
    <w:tmpl w:val="EB1AF386"/>
    <w:lvl w:ilvl="0" w:tplc="1026E68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0D00E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222F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4BDCE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63F0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A41AE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E4CE5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82390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2C734C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41D8F"/>
    <w:multiLevelType w:val="hybridMultilevel"/>
    <w:tmpl w:val="64D489CA"/>
    <w:lvl w:ilvl="0" w:tplc="8BF4AAA4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A25C4">
      <w:start w:val="1"/>
      <w:numFmt w:val="bullet"/>
      <w:lvlText w:val="o"/>
      <w:lvlJc w:val="left"/>
      <w:pPr>
        <w:ind w:left="1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C4A1A">
      <w:start w:val="1"/>
      <w:numFmt w:val="bullet"/>
      <w:lvlText w:val="▪"/>
      <w:lvlJc w:val="left"/>
      <w:pPr>
        <w:ind w:left="1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AEA14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4CAB8">
      <w:start w:val="1"/>
      <w:numFmt w:val="bullet"/>
      <w:lvlText w:val="o"/>
      <w:lvlJc w:val="left"/>
      <w:pPr>
        <w:ind w:left="3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A2A9F0">
      <w:start w:val="1"/>
      <w:numFmt w:val="bullet"/>
      <w:lvlText w:val="▪"/>
      <w:lvlJc w:val="left"/>
      <w:pPr>
        <w:ind w:left="4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8B56A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A11F4">
      <w:start w:val="1"/>
      <w:numFmt w:val="bullet"/>
      <w:lvlText w:val="o"/>
      <w:lvlJc w:val="left"/>
      <w:pPr>
        <w:ind w:left="5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3EAB3A">
      <w:start w:val="1"/>
      <w:numFmt w:val="bullet"/>
      <w:lvlText w:val="▪"/>
      <w:lvlJc w:val="left"/>
      <w:pPr>
        <w:ind w:left="6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AE524A"/>
    <w:multiLevelType w:val="hybridMultilevel"/>
    <w:tmpl w:val="5FC68452"/>
    <w:lvl w:ilvl="0" w:tplc="3692DE84">
      <w:start w:val="2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FCE42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40EAF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A98B1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EE865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510D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87A21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CC8A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5386C0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3F4C0CD0"/>
    <w:multiLevelType w:val="hybridMultilevel"/>
    <w:tmpl w:val="8FD0A096"/>
    <w:lvl w:ilvl="0" w:tplc="23443CEC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DAA2F2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9E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2EB56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C1D40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A8A90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097F6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48136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83740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11068E"/>
    <w:multiLevelType w:val="hybridMultilevel"/>
    <w:tmpl w:val="405C8FF4"/>
    <w:lvl w:ilvl="0" w:tplc="0BB0A9F4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40FCE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20C10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696E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8DE52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672A6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46048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2CEA2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E17DE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246DAB"/>
    <w:multiLevelType w:val="hybridMultilevel"/>
    <w:tmpl w:val="17CE8192"/>
    <w:lvl w:ilvl="0" w:tplc="3C5A9EC8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CE07A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BCBE5A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004D6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0EB7E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700D56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AAB34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0478CE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24174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C102F2"/>
    <w:multiLevelType w:val="hybridMultilevel"/>
    <w:tmpl w:val="6C86B4DA"/>
    <w:lvl w:ilvl="0" w:tplc="C0ECBB9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8C5F90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2BBA4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ABCA8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03C66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2552C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6EBE4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E9F44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C271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D93B5C"/>
    <w:multiLevelType w:val="hybridMultilevel"/>
    <w:tmpl w:val="DE4A6E5A"/>
    <w:lvl w:ilvl="0" w:tplc="ECD2DE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0E7512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AA00C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6C56C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48918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2FF50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C511C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F29178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C86DE6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F44694"/>
    <w:multiLevelType w:val="hybridMultilevel"/>
    <w:tmpl w:val="D9F8A1DA"/>
    <w:lvl w:ilvl="0" w:tplc="916C779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255A8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DEB73E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48E58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D0D620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2ED46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2A2C2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C26F72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242092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D94620"/>
    <w:multiLevelType w:val="hybridMultilevel"/>
    <w:tmpl w:val="BAB68960"/>
    <w:lvl w:ilvl="0" w:tplc="619E5860">
      <w:start w:val="1"/>
      <w:numFmt w:val="bullet"/>
      <w:lvlText w:val=""/>
      <w:lvlJc w:val="left"/>
      <w:pPr>
        <w:ind w:left="49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58E469AA"/>
    <w:multiLevelType w:val="hybridMultilevel"/>
    <w:tmpl w:val="F69663C0"/>
    <w:lvl w:ilvl="0" w:tplc="5B507EB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4AFD50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3A7436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A43F50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C5860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2D960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A45DE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20CE4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A24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430001"/>
    <w:multiLevelType w:val="hybridMultilevel"/>
    <w:tmpl w:val="838E47BE"/>
    <w:lvl w:ilvl="0" w:tplc="CC56B6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BA1DA2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1E3BB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E6C1B2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890AA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4517A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ADD56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29F7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A488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BF171A"/>
    <w:multiLevelType w:val="hybridMultilevel"/>
    <w:tmpl w:val="E38AA2F6"/>
    <w:lvl w:ilvl="0" w:tplc="60760B0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C65B6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DAE4F6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DE685A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4CE40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FA6404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92F72A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A09D6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C729E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ED4FDD"/>
    <w:multiLevelType w:val="hybridMultilevel"/>
    <w:tmpl w:val="EC3C451C"/>
    <w:lvl w:ilvl="0" w:tplc="20B629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24206">
    <w:abstractNumId w:val="1"/>
  </w:num>
  <w:num w:numId="2" w16cid:durableId="750392598">
    <w:abstractNumId w:val="0"/>
  </w:num>
  <w:num w:numId="3" w16cid:durableId="1508404792">
    <w:abstractNumId w:val="5"/>
  </w:num>
  <w:num w:numId="4" w16cid:durableId="704794392">
    <w:abstractNumId w:val="7"/>
  </w:num>
  <w:num w:numId="5" w16cid:durableId="421297502">
    <w:abstractNumId w:val="6"/>
  </w:num>
  <w:num w:numId="6" w16cid:durableId="379138818">
    <w:abstractNumId w:val="8"/>
  </w:num>
  <w:num w:numId="7" w16cid:durableId="1626472916">
    <w:abstractNumId w:val="4"/>
  </w:num>
  <w:num w:numId="8" w16cid:durableId="1125268105">
    <w:abstractNumId w:val="10"/>
  </w:num>
  <w:num w:numId="9" w16cid:durableId="1912350937">
    <w:abstractNumId w:val="3"/>
  </w:num>
  <w:num w:numId="10" w16cid:durableId="953903520">
    <w:abstractNumId w:val="2"/>
  </w:num>
  <w:num w:numId="11" w16cid:durableId="1448550841">
    <w:abstractNumId w:val="9"/>
  </w:num>
  <w:num w:numId="12" w16cid:durableId="1947231054">
    <w:abstractNumId w:val="14"/>
  </w:num>
  <w:num w:numId="13" w16cid:durableId="1374502450">
    <w:abstractNumId w:val="13"/>
  </w:num>
  <w:num w:numId="14" w16cid:durableId="727341868">
    <w:abstractNumId w:val="11"/>
  </w:num>
  <w:num w:numId="15" w16cid:durableId="1673994842">
    <w:abstractNumId w:val="15"/>
  </w:num>
  <w:num w:numId="16" w16cid:durableId="802425439">
    <w:abstractNumId w:val="16"/>
  </w:num>
  <w:num w:numId="17" w16cid:durableId="495875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00"/>
    <w:rsid w:val="00023441"/>
    <w:rsid w:val="00050500"/>
    <w:rsid w:val="000545A3"/>
    <w:rsid w:val="00057289"/>
    <w:rsid w:val="001E0B90"/>
    <w:rsid w:val="00244DDD"/>
    <w:rsid w:val="00254151"/>
    <w:rsid w:val="002632A4"/>
    <w:rsid w:val="002758A1"/>
    <w:rsid w:val="0033296A"/>
    <w:rsid w:val="00334A16"/>
    <w:rsid w:val="00351FE3"/>
    <w:rsid w:val="0036706C"/>
    <w:rsid w:val="003F140A"/>
    <w:rsid w:val="003F19F0"/>
    <w:rsid w:val="00423838"/>
    <w:rsid w:val="0043046A"/>
    <w:rsid w:val="004340C5"/>
    <w:rsid w:val="004D6293"/>
    <w:rsid w:val="00505C6C"/>
    <w:rsid w:val="00506EDE"/>
    <w:rsid w:val="00513899"/>
    <w:rsid w:val="00526C1E"/>
    <w:rsid w:val="0054368D"/>
    <w:rsid w:val="00661C96"/>
    <w:rsid w:val="00670FC0"/>
    <w:rsid w:val="006D322E"/>
    <w:rsid w:val="006D3C4E"/>
    <w:rsid w:val="007073A3"/>
    <w:rsid w:val="00762C5D"/>
    <w:rsid w:val="00775F77"/>
    <w:rsid w:val="007B5676"/>
    <w:rsid w:val="007F36FC"/>
    <w:rsid w:val="00817448"/>
    <w:rsid w:val="00890E53"/>
    <w:rsid w:val="00895AE5"/>
    <w:rsid w:val="008B1993"/>
    <w:rsid w:val="008D4ED6"/>
    <w:rsid w:val="008E1389"/>
    <w:rsid w:val="008E2DF2"/>
    <w:rsid w:val="00900A20"/>
    <w:rsid w:val="00945D4A"/>
    <w:rsid w:val="009747A2"/>
    <w:rsid w:val="0099119E"/>
    <w:rsid w:val="009F6007"/>
    <w:rsid w:val="00A220DA"/>
    <w:rsid w:val="00A43D54"/>
    <w:rsid w:val="00A750FE"/>
    <w:rsid w:val="00AC196A"/>
    <w:rsid w:val="00AC30D9"/>
    <w:rsid w:val="00AE7C98"/>
    <w:rsid w:val="00AF66D2"/>
    <w:rsid w:val="00B00773"/>
    <w:rsid w:val="00B2652F"/>
    <w:rsid w:val="00BC7405"/>
    <w:rsid w:val="00C029D0"/>
    <w:rsid w:val="00C85197"/>
    <w:rsid w:val="00CA3195"/>
    <w:rsid w:val="00CD4EC1"/>
    <w:rsid w:val="00DF7F64"/>
    <w:rsid w:val="00E51F29"/>
    <w:rsid w:val="00E85CBC"/>
    <w:rsid w:val="00EA03AB"/>
    <w:rsid w:val="00EB5F10"/>
    <w:rsid w:val="00ED2D16"/>
    <w:rsid w:val="00F13E23"/>
    <w:rsid w:val="00F354AB"/>
    <w:rsid w:val="00F6458B"/>
    <w:rsid w:val="00FB63D1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1F002"/>
  <w15:docId w15:val="{3F472C23-372A-46BA-82F2-36EB20D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89" w:lineRule="auto"/>
      <w:ind w:left="152" w:hanging="152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D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22E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1E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1372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dotyczący opłat standardKonto;</vt:lpstr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dotyczący opłat standardKonto;</dc:title>
  <dc:subject>Dokument dotyczący opłat standardKonto;</dc:subject>
  <dc:creator>Bank Spółdzielczy w Limanowej</dc:creator>
  <cp:keywords>Dokument dotyczący opłat standardKonto</cp:keywords>
  <cp:lastModifiedBy>lj1</cp:lastModifiedBy>
  <cp:revision>28</cp:revision>
  <cp:lastPrinted>2025-09-18T05:18:00Z</cp:lastPrinted>
  <dcterms:created xsi:type="dcterms:W3CDTF">2025-09-04T11:06:00Z</dcterms:created>
  <dcterms:modified xsi:type="dcterms:W3CDTF">2025-12-16T09:21:00Z</dcterms:modified>
</cp:coreProperties>
</file>